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C805CC" w14:textId="77777777" w:rsidR="000173E5" w:rsidRPr="003D137B" w:rsidRDefault="000173E5" w:rsidP="000173E5">
      <w:pPr>
        <w:jc w:val="center"/>
        <w:rPr>
          <w:rFonts w:ascii="Arial" w:hAnsi="Arial" w:cs="Arial"/>
          <w:sz w:val="18"/>
          <w:szCs w:val="20"/>
          <w:lang w:val="es-MX"/>
        </w:rPr>
      </w:pPr>
    </w:p>
    <w:p w14:paraId="25934FFB" w14:textId="77777777" w:rsidR="000173E5" w:rsidRPr="003D137B" w:rsidRDefault="000173E5" w:rsidP="000173E5">
      <w:pPr>
        <w:jc w:val="center"/>
        <w:rPr>
          <w:sz w:val="20"/>
          <w:szCs w:val="20"/>
          <w:lang w:val="es-MX"/>
        </w:rPr>
      </w:pPr>
      <w:r w:rsidRPr="003D137B">
        <w:rPr>
          <w:rFonts w:ascii="Arial" w:hAnsi="Arial" w:cs="Arial"/>
          <w:sz w:val="18"/>
          <w:szCs w:val="20"/>
          <w:lang w:val="es-MX"/>
        </w:rPr>
        <w:t>(PAPEL MEMBRETADO DEL PARTICIPANTE)</w:t>
      </w:r>
    </w:p>
    <w:p w14:paraId="1F70271A" w14:textId="77777777" w:rsidR="000173E5" w:rsidRPr="003D137B" w:rsidRDefault="000173E5" w:rsidP="000173E5">
      <w:pPr>
        <w:rPr>
          <w:rFonts w:ascii="Arial" w:hAnsi="Arial" w:cs="Arial"/>
          <w:b/>
          <w:sz w:val="20"/>
          <w:szCs w:val="20"/>
          <w:lang w:val="es-MX"/>
        </w:rPr>
      </w:pPr>
    </w:p>
    <w:p w14:paraId="2C98DEE6" w14:textId="77777777" w:rsidR="000173E5" w:rsidRPr="003D137B" w:rsidRDefault="000173E5" w:rsidP="000173E5">
      <w:pPr>
        <w:rPr>
          <w:rFonts w:ascii="Arial" w:hAnsi="Arial" w:cs="Arial"/>
          <w:b/>
          <w:sz w:val="20"/>
          <w:szCs w:val="20"/>
          <w:lang w:val="es-MX"/>
        </w:rPr>
      </w:pPr>
    </w:p>
    <w:p w14:paraId="7FABD7D8" w14:textId="463CBF25" w:rsidR="000173E5" w:rsidRPr="003D137B" w:rsidRDefault="000E0D87" w:rsidP="000173E5">
      <w:pPr>
        <w:rPr>
          <w:rFonts w:ascii="Arial" w:hAnsi="Arial" w:cs="Arial"/>
          <w:b/>
          <w:sz w:val="20"/>
          <w:szCs w:val="20"/>
          <w:lang w:val="es-MX"/>
        </w:rPr>
      </w:pPr>
      <w:r>
        <w:rPr>
          <w:rFonts w:ascii="Arial" w:hAnsi="Arial" w:cs="Arial"/>
          <w:b/>
          <w:sz w:val="20"/>
          <w:szCs w:val="20"/>
          <w:lang w:val="es-MX"/>
        </w:rPr>
        <w:t>Instituto de Salud Pública del Estado de Guanajuato</w:t>
      </w:r>
    </w:p>
    <w:p w14:paraId="7E8485CE" w14:textId="77777777" w:rsidR="000173E5" w:rsidRPr="003D137B" w:rsidRDefault="000173E5" w:rsidP="000173E5">
      <w:pPr>
        <w:rPr>
          <w:rFonts w:ascii="Arial" w:hAnsi="Arial" w:cs="Arial"/>
          <w:b/>
          <w:sz w:val="20"/>
          <w:szCs w:val="20"/>
          <w:lang w:val="es-MX"/>
        </w:rPr>
      </w:pPr>
      <w:r w:rsidRPr="003D137B">
        <w:rPr>
          <w:rFonts w:ascii="Arial" w:hAnsi="Arial" w:cs="Arial"/>
          <w:b/>
          <w:sz w:val="20"/>
          <w:szCs w:val="20"/>
          <w:lang w:val="es-MX"/>
        </w:rPr>
        <w:t>P r e s e n t e</w:t>
      </w:r>
    </w:p>
    <w:p w14:paraId="3D0E3848" w14:textId="77777777" w:rsidR="000173E5" w:rsidRPr="003D137B" w:rsidRDefault="000173E5" w:rsidP="000173E5">
      <w:pPr>
        <w:rPr>
          <w:rFonts w:ascii="Arial" w:hAnsi="Arial" w:cs="Arial"/>
          <w:b/>
          <w:sz w:val="20"/>
          <w:szCs w:val="20"/>
          <w:lang w:val="es-MX"/>
        </w:rPr>
      </w:pPr>
    </w:p>
    <w:p w14:paraId="064ADBFF" w14:textId="7658FE21" w:rsidR="00AE53E1" w:rsidRPr="000D2F2C" w:rsidRDefault="00560147" w:rsidP="00AE53E1">
      <w:pPr>
        <w:jc w:val="center"/>
        <w:rPr>
          <w:rFonts w:asciiTheme="minorHAnsi" w:hAnsiTheme="minorHAnsi" w:cstheme="minorHAnsi"/>
          <w:b/>
          <w:sz w:val="28"/>
          <w:lang w:val="es-ES"/>
        </w:rPr>
      </w:pPr>
      <w:r w:rsidRPr="000D2F2C">
        <w:rPr>
          <w:rFonts w:asciiTheme="minorHAnsi" w:hAnsiTheme="minorHAnsi" w:cstheme="minorHAnsi"/>
          <w:b/>
          <w:sz w:val="22"/>
          <w:szCs w:val="22"/>
          <w:lang w:val="es-ES"/>
        </w:rPr>
        <w:t>Servicio Integral de Recolección, Transporte, Acopio, Tratamiento y Disposición Final de Residuos Peligrosos Biológico - Infecciosos y Servicio de Arrendamiento de Ropa Hospitalaria Limpia, Planchada y Esterilizada para las Unidades del Instituto de Salud Pública del Estado de Guanajuato</w:t>
      </w:r>
    </w:p>
    <w:p w14:paraId="22235D58" w14:textId="77777777" w:rsidR="003B542D" w:rsidRPr="003D137B" w:rsidRDefault="003B542D" w:rsidP="003B542D">
      <w:pPr>
        <w:rPr>
          <w:lang w:val="es-MX" w:eastAsia="es-ES"/>
        </w:rPr>
      </w:pPr>
    </w:p>
    <w:p w14:paraId="41C0AD1F" w14:textId="77777777" w:rsidR="000173E5" w:rsidRPr="003D137B" w:rsidRDefault="000173E5" w:rsidP="000173E5">
      <w:pPr>
        <w:pStyle w:val="Ttulo1"/>
        <w:spacing w:before="0" w:after="0" w:line="360" w:lineRule="auto"/>
        <w:jc w:val="center"/>
        <w:rPr>
          <w:spacing w:val="124"/>
          <w:sz w:val="18"/>
          <w:szCs w:val="20"/>
          <w:lang w:val="es-MX"/>
        </w:rPr>
      </w:pPr>
      <w:r w:rsidRPr="003D137B">
        <w:rPr>
          <w:spacing w:val="124"/>
          <w:sz w:val="18"/>
          <w:szCs w:val="20"/>
          <w:lang w:val="es-MX"/>
        </w:rPr>
        <w:t xml:space="preserve">CARTA COMPROMISO Y GARANTÍA </w:t>
      </w:r>
    </w:p>
    <w:p w14:paraId="17BE4D6D" w14:textId="77777777" w:rsidR="000173E5" w:rsidRPr="003D137B" w:rsidRDefault="000173E5" w:rsidP="000173E5">
      <w:pPr>
        <w:jc w:val="both"/>
        <w:rPr>
          <w:rFonts w:ascii="Arial" w:hAnsi="Arial" w:cs="Arial"/>
          <w:sz w:val="18"/>
          <w:szCs w:val="20"/>
          <w:lang w:val="es-MX"/>
        </w:rPr>
      </w:pPr>
    </w:p>
    <w:p w14:paraId="5C8869CD" w14:textId="6158E64D" w:rsidR="000173E5" w:rsidRPr="008B58C0" w:rsidRDefault="000173E5" w:rsidP="00DE6960">
      <w:pPr>
        <w:pStyle w:val="Textoindependiente2"/>
        <w:spacing w:after="0" w:line="240" w:lineRule="auto"/>
        <w:rPr>
          <w:rFonts w:asciiTheme="minorHAnsi" w:hAnsiTheme="minorHAnsi" w:cstheme="minorHAnsi"/>
          <w:sz w:val="22"/>
          <w:szCs w:val="20"/>
          <w:lang w:val="es-MX"/>
        </w:rPr>
      </w:pPr>
      <w:r w:rsidRPr="008B58C0">
        <w:rPr>
          <w:rFonts w:asciiTheme="minorHAnsi" w:hAnsiTheme="minorHAnsi" w:cstheme="minorHAnsi"/>
          <w:sz w:val="22"/>
          <w:szCs w:val="20"/>
          <w:lang w:val="es-MX"/>
        </w:rPr>
        <w:t>Por medio de la presente y bajo protesta de decir verdad manifestamos comprometernos a lo siguiente:</w:t>
      </w:r>
    </w:p>
    <w:p w14:paraId="784FD43B" w14:textId="77777777" w:rsidR="000173E5" w:rsidRPr="008B58C0" w:rsidRDefault="000173E5" w:rsidP="000173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heme="minorHAnsi" w:eastAsia="Times New Roman" w:hAnsiTheme="minorHAnsi" w:cstheme="minorHAnsi"/>
          <w:sz w:val="22"/>
          <w:szCs w:val="20"/>
          <w:bdr w:val="none" w:sz="0" w:space="0" w:color="auto"/>
          <w:lang w:val="es-MX" w:eastAsia="ja-JP"/>
        </w:rPr>
      </w:pPr>
    </w:p>
    <w:p w14:paraId="419D347C" w14:textId="74768A72" w:rsidR="001B4229" w:rsidRPr="008B58C0" w:rsidRDefault="003D38C5" w:rsidP="001B4229">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0"/>
        <w:jc w:val="both"/>
        <w:rPr>
          <w:rFonts w:asciiTheme="minorHAnsi" w:hAnsiTheme="minorHAnsi" w:cstheme="minorHAnsi"/>
          <w:sz w:val="22"/>
          <w:szCs w:val="20"/>
          <w:lang w:val="es-MX"/>
        </w:rPr>
      </w:pPr>
      <w:r w:rsidRPr="008B58C0">
        <w:rPr>
          <w:rFonts w:asciiTheme="minorHAnsi" w:hAnsiTheme="minorHAnsi" w:cstheme="minorHAnsi"/>
          <w:sz w:val="22"/>
          <w:szCs w:val="20"/>
          <w:lang w:val="es-MX"/>
        </w:rPr>
        <w:t>Que,</w:t>
      </w:r>
      <w:r w:rsidR="00DA2EB8" w:rsidRPr="008B58C0">
        <w:rPr>
          <w:rFonts w:asciiTheme="minorHAnsi" w:hAnsiTheme="minorHAnsi" w:cstheme="minorHAnsi"/>
          <w:sz w:val="22"/>
          <w:szCs w:val="20"/>
          <w:lang w:val="es-MX"/>
        </w:rPr>
        <w:t xml:space="preserve"> en caso de resultar adjudicado, prestaré los servicios conforme a lo estipulado en el </w:t>
      </w:r>
      <w:r w:rsidR="00DA2EB8" w:rsidRPr="008B58C0">
        <w:rPr>
          <w:rFonts w:asciiTheme="minorHAnsi" w:hAnsiTheme="minorHAnsi" w:cstheme="minorHAnsi"/>
          <w:b/>
          <w:sz w:val="22"/>
          <w:szCs w:val="20"/>
          <w:lang w:val="es-MX"/>
        </w:rPr>
        <w:t>Anexo I Descripción del Servicio R.P</w:t>
      </w:r>
      <w:r w:rsidR="00567A4B" w:rsidRPr="008B58C0">
        <w:rPr>
          <w:rFonts w:asciiTheme="minorHAnsi" w:hAnsiTheme="minorHAnsi" w:cstheme="minorHAnsi"/>
          <w:b/>
          <w:sz w:val="22"/>
          <w:szCs w:val="20"/>
          <w:lang w:val="es-MX"/>
        </w:rPr>
        <w:t>.</w:t>
      </w:r>
      <w:r w:rsidR="00DA2EB8" w:rsidRPr="008B58C0">
        <w:rPr>
          <w:rFonts w:asciiTheme="minorHAnsi" w:hAnsiTheme="minorHAnsi" w:cstheme="minorHAnsi"/>
          <w:b/>
          <w:sz w:val="22"/>
          <w:szCs w:val="20"/>
          <w:lang w:val="es-MX"/>
        </w:rPr>
        <w:t>B.I</w:t>
      </w:r>
      <w:r w:rsidR="00F116E2" w:rsidRPr="008B58C0">
        <w:rPr>
          <w:rFonts w:asciiTheme="minorHAnsi" w:hAnsiTheme="minorHAnsi" w:cstheme="minorHAnsi"/>
          <w:b/>
          <w:sz w:val="22"/>
          <w:szCs w:val="20"/>
          <w:lang w:val="es-MX"/>
        </w:rPr>
        <w:t>.</w:t>
      </w:r>
    </w:p>
    <w:p w14:paraId="581C021F" w14:textId="77777777" w:rsidR="008B58C0" w:rsidRPr="008B58C0" w:rsidRDefault="008B58C0" w:rsidP="008B58C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sz w:val="22"/>
          <w:szCs w:val="20"/>
          <w:lang w:val="es-MX"/>
        </w:rPr>
      </w:pPr>
    </w:p>
    <w:p w14:paraId="7CAEE370" w14:textId="37289FE8" w:rsidR="00DA2EB8" w:rsidRDefault="001B4229" w:rsidP="00DA2EB8">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0"/>
        <w:jc w:val="both"/>
        <w:rPr>
          <w:rFonts w:asciiTheme="minorHAnsi" w:hAnsiTheme="minorHAnsi" w:cstheme="minorHAnsi"/>
          <w:sz w:val="22"/>
          <w:szCs w:val="20"/>
          <w:lang w:val="es-MX"/>
        </w:rPr>
      </w:pPr>
      <w:r w:rsidRPr="008B58C0">
        <w:rPr>
          <w:rFonts w:asciiTheme="minorHAnsi" w:hAnsiTheme="minorHAnsi" w:cstheme="minorHAnsi"/>
          <w:sz w:val="22"/>
          <w:szCs w:val="20"/>
          <w:lang w:val="es-MX"/>
        </w:rPr>
        <w:t>Que en caso de resultar adjudicado</w:t>
      </w:r>
      <w:r w:rsidR="00DE6960" w:rsidRPr="008B58C0">
        <w:rPr>
          <w:rFonts w:asciiTheme="minorHAnsi" w:hAnsiTheme="minorHAnsi" w:cstheme="minorHAnsi"/>
          <w:sz w:val="22"/>
          <w:szCs w:val="20"/>
          <w:lang w:val="es-MX"/>
        </w:rPr>
        <w:t>,</w:t>
      </w:r>
      <w:r w:rsidRPr="008B58C0">
        <w:rPr>
          <w:rFonts w:asciiTheme="minorHAnsi" w:hAnsiTheme="minorHAnsi" w:cstheme="minorHAnsi"/>
          <w:sz w:val="22"/>
          <w:szCs w:val="20"/>
          <w:lang w:val="es-MX"/>
        </w:rPr>
        <w:t xml:space="preserve"> me comprometo a realizar los trámites administrativos correspondientes ante la Instancia Normativa competente de aquellos </w:t>
      </w:r>
      <w:r w:rsidR="00B83D60" w:rsidRPr="008B58C0">
        <w:rPr>
          <w:rFonts w:asciiTheme="minorHAnsi" w:hAnsiTheme="minorHAnsi" w:cstheme="minorHAnsi"/>
          <w:sz w:val="22"/>
          <w:szCs w:val="20"/>
          <w:lang w:val="es-MX"/>
        </w:rPr>
        <w:t xml:space="preserve">certificados, </w:t>
      </w:r>
      <w:r w:rsidRPr="008B58C0">
        <w:rPr>
          <w:rFonts w:asciiTheme="minorHAnsi" w:hAnsiTheme="minorHAnsi" w:cstheme="minorHAnsi"/>
          <w:sz w:val="22"/>
          <w:szCs w:val="20"/>
          <w:lang w:val="es-MX"/>
        </w:rPr>
        <w:t xml:space="preserve">permisos y autorizaciones cuya vigencia fenezca durante el período de la prestación del servicio, debiendo presentar ante </w:t>
      </w:r>
      <w:r w:rsidR="00D31208">
        <w:rPr>
          <w:rFonts w:asciiTheme="minorHAnsi" w:hAnsiTheme="minorHAnsi" w:cstheme="minorHAnsi"/>
          <w:sz w:val="22"/>
          <w:szCs w:val="20"/>
          <w:lang w:val="es-MX"/>
        </w:rPr>
        <w:t>la Dirección</w:t>
      </w:r>
      <w:r w:rsidRPr="008B58C0">
        <w:rPr>
          <w:rFonts w:asciiTheme="minorHAnsi" w:hAnsiTheme="minorHAnsi" w:cstheme="minorHAnsi"/>
          <w:sz w:val="22"/>
          <w:szCs w:val="20"/>
          <w:lang w:val="es-MX"/>
        </w:rPr>
        <w:t xml:space="preserve"> de Servicios Generales de la Dirección </w:t>
      </w:r>
      <w:r w:rsidR="00D31208">
        <w:rPr>
          <w:rFonts w:asciiTheme="minorHAnsi" w:hAnsiTheme="minorHAnsi" w:cstheme="minorHAnsi"/>
          <w:sz w:val="22"/>
          <w:szCs w:val="20"/>
          <w:lang w:val="es-MX"/>
        </w:rPr>
        <w:t xml:space="preserve">General </w:t>
      </w:r>
      <w:r w:rsidRPr="008B58C0">
        <w:rPr>
          <w:rFonts w:asciiTheme="minorHAnsi" w:hAnsiTheme="minorHAnsi" w:cstheme="minorHAnsi"/>
          <w:sz w:val="22"/>
          <w:szCs w:val="20"/>
          <w:lang w:val="es-MX"/>
        </w:rPr>
        <w:t>de Recursos Materiales y Servicios Generales del ISAPEG</w:t>
      </w:r>
      <w:r w:rsidR="0032430A" w:rsidRPr="008B58C0">
        <w:rPr>
          <w:rFonts w:asciiTheme="minorHAnsi" w:hAnsiTheme="minorHAnsi" w:cstheme="minorHAnsi"/>
          <w:sz w:val="22"/>
          <w:szCs w:val="20"/>
          <w:lang w:val="es-MX"/>
        </w:rPr>
        <w:t>,</w:t>
      </w:r>
      <w:r w:rsidRPr="008B58C0">
        <w:rPr>
          <w:rFonts w:asciiTheme="minorHAnsi" w:hAnsiTheme="minorHAnsi" w:cstheme="minorHAnsi"/>
          <w:sz w:val="22"/>
          <w:szCs w:val="20"/>
          <w:lang w:val="es-MX"/>
        </w:rPr>
        <w:t xml:space="preserve"> el documento que acredite la actualización del permiso o autorizaci</w:t>
      </w:r>
      <w:r w:rsidR="00493AD9" w:rsidRPr="008B58C0">
        <w:rPr>
          <w:rFonts w:asciiTheme="minorHAnsi" w:hAnsiTheme="minorHAnsi" w:cstheme="minorHAnsi"/>
          <w:sz w:val="22"/>
          <w:szCs w:val="20"/>
          <w:lang w:val="es-MX"/>
        </w:rPr>
        <w:t>ón</w:t>
      </w:r>
      <w:r w:rsidR="0084516F" w:rsidRPr="008B58C0">
        <w:rPr>
          <w:rFonts w:asciiTheme="minorHAnsi" w:hAnsiTheme="minorHAnsi" w:cstheme="minorHAnsi"/>
          <w:sz w:val="22"/>
          <w:szCs w:val="20"/>
          <w:lang w:val="es-MX"/>
        </w:rPr>
        <w:t>,</w:t>
      </w:r>
      <w:r w:rsidR="00493AD9" w:rsidRPr="008B58C0">
        <w:rPr>
          <w:rFonts w:asciiTheme="minorHAnsi" w:hAnsiTheme="minorHAnsi" w:cstheme="minorHAnsi"/>
          <w:sz w:val="22"/>
          <w:szCs w:val="20"/>
          <w:lang w:val="es-MX"/>
        </w:rPr>
        <w:t xml:space="preserve"> o en su caso el acuse de la solicitud de renovación.</w:t>
      </w:r>
    </w:p>
    <w:p w14:paraId="458A4E88" w14:textId="77777777" w:rsidR="008B58C0" w:rsidRPr="008B58C0" w:rsidRDefault="008B58C0" w:rsidP="008B58C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sz w:val="22"/>
          <w:szCs w:val="20"/>
          <w:lang w:val="es-MX"/>
        </w:rPr>
      </w:pPr>
    </w:p>
    <w:p w14:paraId="4266AAAE" w14:textId="11C4EB6F" w:rsidR="00DA2EB8" w:rsidRDefault="00956241" w:rsidP="00DA2EB8">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0"/>
        <w:jc w:val="both"/>
        <w:rPr>
          <w:rFonts w:asciiTheme="minorHAnsi" w:hAnsiTheme="minorHAnsi" w:cstheme="minorHAnsi"/>
          <w:sz w:val="22"/>
          <w:szCs w:val="20"/>
          <w:lang w:val="es-MX"/>
        </w:rPr>
      </w:pPr>
      <w:r w:rsidRPr="008B58C0">
        <w:rPr>
          <w:rFonts w:asciiTheme="minorHAnsi" w:hAnsiTheme="minorHAnsi" w:cstheme="minorHAnsi"/>
          <w:sz w:val="22"/>
          <w:szCs w:val="20"/>
          <w:lang w:val="es-MX"/>
        </w:rPr>
        <w:t>Q</w:t>
      </w:r>
      <w:r w:rsidR="00DA2EB8" w:rsidRPr="008B58C0">
        <w:rPr>
          <w:rFonts w:asciiTheme="minorHAnsi" w:hAnsiTheme="minorHAnsi" w:cstheme="minorHAnsi"/>
          <w:sz w:val="22"/>
          <w:szCs w:val="20"/>
          <w:lang w:val="es-MX"/>
        </w:rPr>
        <w:t xml:space="preserve">ue </w:t>
      </w:r>
      <w:r w:rsidRPr="008B58C0">
        <w:rPr>
          <w:rFonts w:asciiTheme="minorHAnsi" w:hAnsiTheme="minorHAnsi" w:cstheme="minorHAnsi"/>
          <w:sz w:val="22"/>
          <w:szCs w:val="20"/>
          <w:lang w:val="es-MX"/>
        </w:rPr>
        <w:t xml:space="preserve">en caso de resultar adjudicado, </w:t>
      </w:r>
      <w:r w:rsidR="00DA2EB8" w:rsidRPr="008B58C0">
        <w:rPr>
          <w:rFonts w:asciiTheme="minorHAnsi" w:hAnsiTheme="minorHAnsi" w:cstheme="minorHAnsi"/>
          <w:sz w:val="22"/>
          <w:szCs w:val="20"/>
          <w:lang w:val="es-MX"/>
        </w:rPr>
        <w:t xml:space="preserve">los servicios ofertados para el </w:t>
      </w:r>
      <w:r w:rsidR="00DA2EB8" w:rsidRPr="008B58C0">
        <w:rPr>
          <w:rFonts w:asciiTheme="minorHAnsi" w:hAnsiTheme="minorHAnsi" w:cstheme="minorHAnsi"/>
          <w:b/>
          <w:sz w:val="22"/>
          <w:szCs w:val="20"/>
          <w:lang w:val="es-MX"/>
        </w:rPr>
        <w:t>Anexo I</w:t>
      </w:r>
      <w:r w:rsidR="00DA2EB8" w:rsidRPr="008B58C0">
        <w:rPr>
          <w:rFonts w:asciiTheme="minorHAnsi" w:hAnsiTheme="minorHAnsi" w:cstheme="minorHAnsi"/>
          <w:sz w:val="22"/>
          <w:szCs w:val="20"/>
          <w:lang w:val="es-MX"/>
        </w:rPr>
        <w:t xml:space="preserve"> </w:t>
      </w:r>
      <w:r w:rsidR="00DA2EB8" w:rsidRPr="008B58C0">
        <w:rPr>
          <w:rFonts w:asciiTheme="minorHAnsi" w:hAnsiTheme="minorHAnsi" w:cstheme="minorHAnsi"/>
          <w:b/>
          <w:sz w:val="22"/>
          <w:szCs w:val="20"/>
          <w:lang w:val="es-MX"/>
        </w:rPr>
        <w:t>Descripción del Servicio de R.P.B.I</w:t>
      </w:r>
      <w:r w:rsidR="00AD4A7E" w:rsidRPr="008B58C0">
        <w:rPr>
          <w:rFonts w:asciiTheme="minorHAnsi" w:hAnsiTheme="minorHAnsi" w:cstheme="minorHAnsi"/>
          <w:b/>
          <w:sz w:val="22"/>
          <w:szCs w:val="20"/>
          <w:lang w:val="es-MX"/>
        </w:rPr>
        <w:t>.</w:t>
      </w:r>
      <w:r w:rsidR="00DA2EB8" w:rsidRPr="008B58C0">
        <w:rPr>
          <w:rFonts w:asciiTheme="minorHAnsi" w:hAnsiTheme="minorHAnsi" w:cstheme="minorHAnsi"/>
          <w:sz w:val="22"/>
          <w:szCs w:val="20"/>
          <w:lang w:val="es-MX"/>
        </w:rPr>
        <w:t>, cumplen con la normativa vigente en el manejo de residuos peligrosos.</w:t>
      </w:r>
    </w:p>
    <w:p w14:paraId="4A93E104" w14:textId="77777777" w:rsidR="008B58C0" w:rsidRPr="008B58C0" w:rsidRDefault="008B58C0" w:rsidP="008B58C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sz w:val="22"/>
          <w:szCs w:val="20"/>
          <w:lang w:val="es-MX"/>
        </w:rPr>
      </w:pPr>
    </w:p>
    <w:p w14:paraId="476952B4" w14:textId="03A38153" w:rsidR="00DE6960" w:rsidRDefault="00956241" w:rsidP="003D137B">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0"/>
        <w:jc w:val="both"/>
        <w:rPr>
          <w:rFonts w:asciiTheme="minorHAnsi" w:hAnsiTheme="minorHAnsi" w:cstheme="minorHAnsi"/>
          <w:sz w:val="22"/>
          <w:szCs w:val="20"/>
          <w:lang w:val="es-MX"/>
        </w:rPr>
      </w:pPr>
      <w:r w:rsidRPr="008B58C0">
        <w:rPr>
          <w:rFonts w:asciiTheme="minorHAnsi" w:hAnsiTheme="minorHAnsi" w:cstheme="minorHAnsi"/>
          <w:sz w:val="22"/>
          <w:szCs w:val="20"/>
          <w:lang w:val="es-MX"/>
        </w:rPr>
        <w:t xml:space="preserve">Que en caso de resultar adjudicado, </w:t>
      </w:r>
      <w:r w:rsidR="00DA2EB8" w:rsidRPr="008B58C0">
        <w:rPr>
          <w:rFonts w:asciiTheme="minorHAnsi" w:hAnsiTheme="minorHAnsi" w:cstheme="minorHAnsi"/>
          <w:sz w:val="22"/>
          <w:szCs w:val="20"/>
          <w:lang w:val="es-MX"/>
        </w:rPr>
        <w:t>los insumos cumplirán con las características y especificaciones que marca la norma NOM-087-SEMARNAT-SSA1-2002.</w:t>
      </w:r>
    </w:p>
    <w:p w14:paraId="0B16FE76" w14:textId="77777777" w:rsidR="008B58C0" w:rsidRPr="008B58C0" w:rsidRDefault="008B58C0" w:rsidP="008B58C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sz w:val="22"/>
          <w:szCs w:val="20"/>
          <w:lang w:val="es-MX"/>
        </w:rPr>
      </w:pPr>
    </w:p>
    <w:p w14:paraId="54E3103C" w14:textId="667138BE" w:rsidR="00DE6960" w:rsidRPr="00844972" w:rsidRDefault="00DE6960" w:rsidP="003D137B">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0"/>
        <w:jc w:val="both"/>
        <w:rPr>
          <w:rFonts w:asciiTheme="minorHAnsi" w:hAnsiTheme="minorHAnsi" w:cstheme="minorHAnsi"/>
          <w:sz w:val="22"/>
          <w:szCs w:val="20"/>
          <w:lang w:val="es-MX"/>
        </w:rPr>
      </w:pPr>
      <w:r w:rsidRPr="00673BCD">
        <w:rPr>
          <w:rFonts w:asciiTheme="minorHAnsi" w:hAnsiTheme="minorHAnsi" w:cstheme="minorHAnsi"/>
          <w:sz w:val="22"/>
          <w:szCs w:val="20"/>
          <w:lang w:val="es-MX"/>
        </w:rPr>
        <w:t>Que en caso de resultar adjudicado, proporcionaré a</w:t>
      </w:r>
      <w:r w:rsidR="00D31208">
        <w:rPr>
          <w:rFonts w:asciiTheme="minorHAnsi" w:hAnsiTheme="minorHAnsi" w:cstheme="minorHAnsi"/>
          <w:sz w:val="22"/>
          <w:szCs w:val="20"/>
          <w:lang w:val="es-MX"/>
        </w:rPr>
        <w:t xml:space="preserve"> la Dirección</w:t>
      </w:r>
      <w:r w:rsidRPr="00673BCD">
        <w:rPr>
          <w:rFonts w:asciiTheme="minorHAnsi" w:hAnsiTheme="minorHAnsi" w:cstheme="minorHAnsi"/>
          <w:sz w:val="22"/>
          <w:szCs w:val="20"/>
          <w:lang w:val="es-MX"/>
        </w:rPr>
        <w:t xml:space="preserve"> de Servicios Generales de la D</w:t>
      </w:r>
      <w:r w:rsidR="00D31208">
        <w:rPr>
          <w:rFonts w:asciiTheme="minorHAnsi" w:hAnsiTheme="minorHAnsi" w:cstheme="minorHAnsi"/>
          <w:sz w:val="22"/>
          <w:szCs w:val="20"/>
          <w:lang w:val="es-MX"/>
        </w:rPr>
        <w:t>G</w:t>
      </w:r>
      <w:r w:rsidRPr="00673BCD">
        <w:rPr>
          <w:rFonts w:asciiTheme="minorHAnsi" w:hAnsiTheme="minorHAnsi" w:cstheme="minorHAnsi"/>
          <w:sz w:val="22"/>
          <w:szCs w:val="20"/>
          <w:lang w:val="es-MX"/>
        </w:rPr>
        <w:t xml:space="preserve">RMySG del ISAPEG dentro de los 30 días naturales posteriores al inicio del servicio, original o copia de los recibos de la primera dotación de materiales, </w:t>
      </w:r>
      <w:r w:rsidRPr="00673BCD">
        <w:rPr>
          <w:rFonts w:asciiTheme="minorHAnsi" w:hAnsiTheme="minorHAnsi" w:cstheme="minorHAnsi"/>
          <w:b/>
          <w:sz w:val="22"/>
          <w:szCs w:val="20"/>
          <w:lang w:val="es-MX"/>
        </w:rPr>
        <w:t>(Anexo I-B.a)</w:t>
      </w:r>
      <w:r w:rsidRPr="00673BCD">
        <w:rPr>
          <w:rFonts w:asciiTheme="minorHAnsi" w:hAnsiTheme="minorHAnsi" w:cstheme="minorHAnsi"/>
          <w:sz w:val="22"/>
          <w:szCs w:val="20"/>
          <w:lang w:val="es-MX"/>
        </w:rPr>
        <w:t xml:space="preserve"> con nombre completo y firma del encargado de la Unidad, sello </w:t>
      </w:r>
      <w:r w:rsidRPr="00844972">
        <w:rPr>
          <w:rFonts w:asciiTheme="minorHAnsi" w:hAnsiTheme="minorHAnsi" w:cstheme="minorHAnsi"/>
          <w:sz w:val="22"/>
          <w:szCs w:val="20"/>
          <w:lang w:val="es-MX"/>
        </w:rPr>
        <w:t>de la Unidad y anotaré fecha legible de la recepción, así como del acuerdo que realice con los encargados de la unidad con relación a los stocks, insumos, días y horarios de recolección.</w:t>
      </w:r>
    </w:p>
    <w:p w14:paraId="286867F6" w14:textId="77777777" w:rsidR="008B58C0" w:rsidRPr="00844972" w:rsidRDefault="008B58C0" w:rsidP="008B58C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sz w:val="22"/>
          <w:szCs w:val="20"/>
          <w:lang w:val="es-MX"/>
        </w:rPr>
      </w:pPr>
    </w:p>
    <w:p w14:paraId="01F957F5" w14:textId="03509D53" w:rsidR="008B58C0" w:rsidRPr="00844972" w:rsidRDefault="00DE6960" w:rsidP="003A60F1">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0"/>
        <w:jc w:val="both"/>
        <w:rPr>
          <w:rFonts w:asciiTheme="minorHAnsi" w:hAnsiTheme="minorHAnsi" w:cstheme="minorHAnsi"/>
          <w:sz w:val="22"/>
          <w:szCs w:val="20"/>
          <w:lang w:val="es-MX"/>
        </w:rPr>
      </w:pPr>
      <w:r w:rsidRPr="00844972">
        <w:rPr>
          <w:rFonts w:asciiTheme="minorHAnsi" w:hAnsiTheme="minorHAnsi" w:cstheme="minorHAnsi"/>
          <w:sz w:val="22"/>
          <w:szCs w:val="20"/>
          <w:lang w:val="es-MX"/>
        </w:rPr>
        <w:t xml:space="preserve">Que en caso de resultar adjudicado, y de </w:t>
      </w:r>
      <w:r w:rsidR="00A43E5F" w:rsidRPr="00844972">
        <w:rPr>
          <w:rFonts w:asciiTheme="minorHAnsi" w:hAnsiTheme="minorHAnsi" w:cstheme="minorHAnsi"/>
          <w:sz w:val="22"/>
          <w:szCs w:val="20"/>
          <w:lang w:val="es-MX"/>
        </w:rPr>
        <w:t xml:space="preserve">que </w:t>
      </w:r>
      <w:r w:rsidR="003B0266" w:rsidRPr="00844972">
        <w:rPr>
          <w:rFonts w:asciiTheme="minorHAnsi" w:hAnsiTheme="minorHAnsi" w:cstheme="minorHAnsi"/>
          <w:sz w:val="22"/>
          <w:szCs w:val="20"/>
          <w:lang w:val="es-MX"/>
        </w:rPr>
        <w:t>los Anexos entregados a</w:t>
      </w:r>
      <w:r w:rsidR="00D31208">
        <w:rPr>
          <w:rFonts w:asciiTheme="minorHAnsi" w:hAnsiTheme="minorHAnsi" w:cstheme="minorHAnsi"/>
          <w:sz w:val="22"/>
          <w:szCs w:val="20"/>
          <w:lang w:val="es-MX"/>
        </w:rPr>
        <w:t xml:space="preserve"> la Dirección</w:t>
      </w:r>
      <w:r w:rsidR="003B0266" w:rsidRPr="00844972">
        <w:rPr>
          <w:rFonts w:asciiTheme="minorHAnsi" w:hAnsiTheme="minorHAnsi" w:cstheme="minorHAnsi"/>
          <w:sz w:val="22"/>
          <w:szCs w:val="20"/>
          <w:lang w:val="es-MX"/>
        </w:rPr>
        <w:t xml:space="preserve"> de Servicios Generales de la D</w:t>
      </w:r>
      <w:r w:rsidR="00D31208">
        <w:rPr>
          <w:rFonts w:asciiTheme="minorHAnsi" w:hAnsiTheme="minorHAnsi" w:cstheme="minorHAnsi"/>
          <w:sz w:val="22"/>
          <w:szCs w:val="20"/>
          <w:lang w:val="es-MX"/>
        </w:rPr>
        <w:t>G</w:t>
      </w:r>
      <w:r w:rsidR="003B0266" w:rsidRPr="00844972">
        <w:rPr>
          <w:rFonts w:asciiTheme="minorHAnsi" w:hAnsiTheme="minorHAnsi" w:cstheme="minorHAnsi"/>
          <w:sz w:val="22"/>
          <w:szCs w:val="20"/>
          <w:lang w:val="es-MX"/>
        </w:rPr>
        <w:t>RMySG del ISAPEG, evidencien que la fecha de entrega de los insumos en las Unidades Responsables fue posterior a los primeros 5 días hábiles posteriores al mes de prestación de servicio, me haré acreedor a una pena convencional por la cantidad que resulte de aplicar un 5% por cada día de atraso sobre el valor de cada insumo no suministrado, en el plazo al efecto pactado, sin incluir en dicho valor el importe del Impuesto al Valor Agregado a partir de la fecha de vencimiento en el plazo pactado y hasta su cabal cumplimiento.</w:t>
      </w:r>
    </w:p>
    <w:p w14:paraId="3D077F11" w14:textId="77777777" w:rsidR="003B0266" w:rsidRDefault="003B0266" w:rsidP="003B0266">
      <w:pPr>
        <w:pStyle w:val="Prrafodelista"/>
        <w:rPr>
          <w:rFonts w:asciiTheme="minorHAnsi" w:hAnsiTheme="minorHAnsi" w:cstheme="minorHAnsi"/>
          <w:sz w:val="22"/>
          <w:szCs w:val="20"/>
          <w:lang w:val="es-MX"/>
        </w:rPr>
      </w:pPr>
    </w:p>
    <w:p w14:paraId="2D3EA7ED" w14:textId="1077A654" w:rsidR="00DE6960" w:rsidRPr="005831A5" w:rsidRDefault="00DE6960" w:rsidP="003D137B">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0"/>
        <w:jc w:val="both"/>
        <w:rPr>
          <w:rFonts w:asciiTheme="minorHAnsi" w:hAnsiTheme="minorHAnsi" w:cstheme="minorHAnsi"/>
          <w:sz w:val="22"/>
          <w:szCs w:val="20"/>
          <w:lang w:val="es-MX"/>
        </w:rPr>
      </w:pPr>
      <w:r w:rsidRPr="005831A5">
        <w:rPr>
          <w:rFonts w:asciiTheme="minorHAnsi" w:hAnsiTheme="minorHAnsi" w:cstheme="minorHAnsi"/>
          <w:sz w:val="22"/>
          <w:szCs w:val="20"/>
          <w:lang w:val="es-MX"/>
        </w:rPr>
        <w:t xml:space="preserve">Que en caso de resultar adjudicado, la primera dotación de insumos la realizaré de conformidad a los tipos, tamaños y cantidades descritas en el </w:t>
      </w:r>
      <w:r w:rsidRPr="005831A5">
        <w:rPr>
          <w:rFonts w:asciiTheme="minorHAnsi" w:hAnsiTheme="minorHAnsi" w:cstheme="minorHAnsi"/>
          <w:b/>
          <w:sz w:val="22"/>
          <w:szCs w:val="20"/>
          <w:lang w:val="es-MX"/>
        </w:rPr>
        <w:t>Anexo I-B Stock inicial de insumos y frecuencia de recolección de RPBI</w:t>
      </w:r>
      <w:r w:rsidRPr="005831A5">
        <w:rPr>
          <w:rFonts w:asciiTheme="minorHAnsi" w:hAnsiTheme="minorHAnsi" w:cstheme="minorHAnsi"/>
          <w:sz w:val="22"/>
          <w:szCs w:val="20"/>
          <w:lang w:val="es-MX"/>
        </w:rPr>
        <w:t xml:space="preserve">, y suministraré dichos insumos </w:t>
      </w:r>
      <w:r w:rsidRPr="00B53A44">
        <w:rPr>
          <w:rFonts w:asciiTheme="minorHAnsi" w:hAnsiTheme="minorHAnsi" w:cstheme="minorHAnsi"/>
          <w:sz w:val="22"/>
          <w:szCs w:val="20"/>
          <w:lang w:val="es-MX"/>
        </w:rPr>
        <w:t xml:space="preserve">del </w:t>
      </w:r>
      <w:r w:rsidR="00F47C95" w:rsidRPr="00F47C95">
        <w:rPr>
          <w:rFonts w:asciiTheme="minorHAnsi" w:hAnsiTheme="minorHAnsi" w:cstheme="minorHAnsi"/>
          <w:b/>
          <w:sz w:val="22"/>
          <w:szCs w:val="20"/>
          <w:u w:val="single"/>
          <w:lang w:val="es-MX"/>
        </w:rPr>
        <w:t>31</w:t>
      </w:r>
      <w:r w:rsidR="00B53A44" w:rsidRPr="00F47C95">
        <w:rPr>
          <w:rFonts w:asciiTheme="minorHAnsi" w:hAnsiTheme="minorHAnsi" w:cstheme="minorHAnsi"/>
          <w:b/>
          <w:sz w:val="22"/>
          <w:szCs w:val="20"/>
          <w:u w:val="single"/>
          <w:lang w:val="es-MX"/>
        </w:rPr>
        <w:t xml:space="preserve"> de diciembre 202</w:t>
      </w:r>
      <w:r w:rsidR="00F47C95" w:rsidRPr="00F47C95">
        <w:rPr>
          <w:rFonts w:asciiTheme="minorHAnsi" w:hAnsiTheme="minorHAnsi" w:cstheme="minorHAnsi"/>
          <w:b/>
          <w:sz w:val="22"/>
          <w:szCs w:val="20"/>
          <w:u w:val="single"/>
          <w:lang w:val="es-MX"/>
        </w:rPr>
        <w:t>4 al 05 de enero de 2025</w:t>
      </w:r>
      <w:r w:rsidRPr="00B53A44">
        <w:rPr>
          <w:rFonts w:asciiTheme="minorHAnsi" w:hAnsiTheme="minorHAnsi" w:cstheme="minorHAnsi"/>
          <w:sz w:val="22"/>
          <w:szCs w:val="20"/>
          <w:lang w:val="es-MX"/>
        </w:rPr>
        <w:t>,</w:t>
      </w:r>
      <w:r w:rsidRPr="005831A5">
        <w:rPr>
          <w:rFonts w:asciiTheme="minorHAnsi" w:hAnsiTheme="minorHAnsi" w:cstheme="minorHAnsi"/>
          <w:sz w:val="22"/>
          <w:szCs w:val="20"/>
          <w:lang w:val="es-MX"/>
        </w:rPr>
        <w:t xml:space="preserve"> </w:t>
      </w:r>
      <w:r w:rsidRPr="005831A5">
        <w:rPr>
          <w:rFonts w:asciiTheme="minorHAnsi" w:hAnsiTheme="minorHAnsi" w:cstheme="minorHAnsi"/>
          <w:sz w:val="22"/>
          <w:szCs w:val="20"/>
          <w:u w:val="single"/>
          <w:lang w:val="es-MX"/>
        </w:rPr>
        <w:t>comprometiéndome</w:t>
      </w:r>
      <w:r w:rsidRPr="005831A5">
        <w:rPr>
          <w:rFonts w:asciiTheme="minorHAnsi" w:hAnsiTheme="minorHAnsi" w:cstheme="minorHAnsi"/>
          <w:sz w:val="22"/>
          <w:szCs w:val="20"/>
          <w:lang w:val="es-MX"/>
        </w:rPr>
        <w:t xml:space="preserve"> a que al inicio de la prestación del servicio todas y cada una de las unidades contará con su stock completo. Posteriormente repondré los insumos en igual proporción a las bolsas y/o contenedores retirados al momento de la recolecta, de conformidad al </w:t>
      </w:r>
      <w:r w:rsidRPr="005831A5">
        <w:rPr>
          <w:rFonts w:asciiTheme="minorHAnsi" w:hAnsiTheme="minorHAnsi" w:cstheme="minorHAnsi"/>
          <w:b/>
          <w:sz w:val="22"/>
          <w:szCs w:val="20"/>
          <w:lang w:val="es-MX"/>
        </w:rPr>
        <w:t>Anexo I-G Formato de entrega- recepción de insumos</w:t>
      </w:r>
      <w:r w:rsidRPr="005831A5">
        <w:rPr>
          <w:rFonts w:asciiTheme="minorHAnsi" w:hAnsiTheme="minorHAnsi" w:cstheme="minorHAnsi"/>
          <w:sz w:val="22"/>
          <w:szCs w:val="20"/>
          <w:lang w:val="es-MX"/>
        </w:rPr>
        <w:t>, de tal manera que la unidad generadora siempre cuente con la misma cantidad de insumos en su stock.</w:t>
      </w:r>
    </w:p>
    <w:p w14:paraId="0B7DAA72" w14:textId="77777777" w:rsidR="008B58C0" w:rsidRPr="008B58C0" w:rsidRDefault="008B58C0" w:rsidP="008B58C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color w:val="70AD47" w:themeColor="accent6"/>
          <w:sz w:val="22"/>
          <w:szCs w:val="20"/>
          <w:lang w:val="es-MX"/>
        </w:rPr>
      </w:pPr>
    </w:p>
    <w:p w14:paraId="5A82301A" w14:textId="7956927D" w:rsidR="00DA2EB8" w:rsidRDefault="00E4116E" w:rsidP="003D137B">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0"/>
        <w:jc w:val="both"/>
        <w:rPr>
          <w:rFonts w:asciiTheme="minorHAnsi" w:hAnsiTheme="minorHAnsi" w:cstheme="minorHAnsi"/>
          <w:sz w:val="22"/>
          <w:szCs w:val="20"/>
          <w:lang w:val="es-MX"/>
        </w:rPr>
      </w:pPr>
      <w:r w:rsidRPr="008B58C0">
        <w:rPr>
          <w:rFonts w:asciiTheme="minorHAnsi" w:hAnsiTheme="minorHAnsi" w:cstheme="minorHAnsi"/>
          <w:sz w:val="22"/>
          <w:szCs w:val="20"/>
          <w:lang w:val="es-MX"/>
        </w:rPr>
        <w:t>Q</w:t>
      </w:r>
      <w:r w:rsidR="00DA2EB8" w:rsidRPr="008B58C0">
        <w:rPr>
          <w:rFonts w:asciiTheme="minorHAnsi" w:hAnsiTheme="minorHAnsi" w:cstheme="minorHAnsi"/>
          <w:sz w:val="22"/>
          <w:szCs w:val="20"/>
          <w:lang w:val="es-MX"/>
        </w:rPr>
        <w:t xml:space="preserve">ue </w:t>
      </w:r>
      <w:r w:rsidRPr="008B58C0">
        <w:rPr>
          <w:rFonts w:asciiTheme="minorHAnsi" w:hAnsiTheme="minorHAnsi" w:cstheme="minorHAnsi"/>
          <w:sz w:val="22"/>
          <w:szCs w:val="20"/>
          <w:lang w:val="es-MX"/>
        </w:rPr>
        <w:t xml:space="preserve">en caso de resultar adjudicado, </w:t>
      </w:r>
      <w:r w:rsidR="00DA2EB8" w:rsidRPr="008B58C0">
        <w:rPr>
          <w:rFonts w:asciiTheme="minorHAnsi" w:hAnsiTheme="minorHAnsi" w:cstheme="minorHAnsi"/>
          <w:sz w:val="22"/>
          <w:szCs w:val="20"/>
          <w:lang w:val="es-MX"/>
        </w:rPr>
        <w:t>tanto las bolsas como los recipientes rígidos y herméticos estarán etiquetados con la leyenda “Residuos (líquidos, sólidos, punzo cortantes, según sea el caso) biológico-infecciosos" y marcados con el símbolo universal de riesgo biológico.</w:t>
      </w:r>
    </w:p>
    <w:p w14:paraId="38CB64EC" w14:textId="77777777" w:rsidR="008B58C0" w:rsidRPr="008B58C0" w:rsidRDefault="008B58C0" w:rsidP="008B58C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sz w:val="22"/>
          <w:szCs w:val="20"/>
          <w:lang w:val="es-MX"/>
        </w:rPr>
      </w:pPr>
    </w:p>
    <w:p w14:paraId="69D5B933" w14:textId="74136DF6" w:rsidR="00DA2EB8" w:rsidRPr="008B58C0" w:rsidRDefault="00F87450" w:rsidP="003D137B">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0"/>
        <w:jc w:val="both"/>
        <w:rPr>
          <w:rFonts w:asciiTheme="minorHAnsi" w:hAnsiTheme="minorHAnsi" w:cstheme="minorHAnsi"/>
          <w:sz w:val="22"/>
          <w:szCs w:val="20"/>
          <w:lang w:val="es-MX"/>
        </w:rPr>
      </w:pPr>
      <w:r w:rsidRPr="008B58C0">
        <w:rPr>
          <w:rFonts w:asciiTheme="minorHAnsi" w:hAnsiTheme="minorHAnsi" w:cstheme="minorHAnsi"/>
          <w:sz w:val="22"/>
          <w:szCs w:val="20"/>
          <w:lang w:val="es-MX"/>
        </w:rPr>
        <w:t>Q</w:t>
      </w:r>
      <w:r w:rsidR="00DA2EB8" w:rsidRPr="008B58C0">
        <w:rPr>
          <w:rFonts w:asciiTheme="minorHAnsi" w:hAnsiTheme="minorHAnsi" w:cstheme="minorHAnsi"/>
          <w:sz w:val="22"/>
          <w:szCs w:val="20"/>
          <w:lang w:val="es-MX"/>
        </w:rPr>
        <w:t>ue en caso de resultar adjudicado, la recolección de los residuos peligrosos biológico-infecciosos envasados y almacenados temporalmente se realizará por parte de mi personal, quienes se deberán presentan en la Unidad</w:t>
      </w:r>
      <w:r w:rsidR="00567A4B" w:rsidRPr="008B58C0">
        <w:rPr>
          <w:rFonts w:asciiTheme="minorHAnsi" w:hAnsiTheme="minorHAnsi" w:cstheme="minorHAnsi"/>
          <w:sz w:val="22"/>
          <w:szCs w:val="20"/>
          <w:lang w:val="es-MX"/>
        </w:rPr>
        <w:t xml:space="preserve"> Médica</w:t>
      </w:r>
      <w:r w:rsidR="00DA2EB8" w:rsidRPr="008B58C0">
        <w:rPr>
          <w:rFonts w:asciiTheme="minorHAnsi" w:hAnsiTheme="minorHAnsi" w:cstheme="minorHAnsi"/>
          <w:sz w:val="22"/>
          <w:szCs w:val="20"/>
          <w:lang w:val="es-MX"/>
        </w:rPr>
        <w:t xml:space="preserve"> Generadora portando gafete que deberá contener al menos logotipo de la empresa, no</w:t>
      </w:r>
      <w:r w:rsidR="00AD4A7E" w:rsidRPr="008B58C0">
        <w:rPr>
          <w:rFonts w:asciiTheme="minorHAnsi" w:hAnsiTheme="minorHAnsi" w:cstheme="minorHAnsi"/>
          <w:sz w:val="22"/>
          <w:szCs w:val="20"/>
          <w:lang w:val="es-MX"/>
        </w:rPr>
        <w:t xml:space="preserve">mbre de la persona y fotografía, cumpliendo lo establecido en el numeral 4 </w:t>
      </w:r>
      <w:r w:rsidR="00AD4A7E" w:rsidRPr="008B58C0">
        <w:rPr>
          <w:rFonts w:asciiTheme="minorHAnsi" w:hAnsiTheme="minorHAnsi" w:cstheme="minorHAnsi"/>
          <w:i/>
          <w:sz w:val="22"/>
          <w:szCs w:val="20"/>
          <w:lang w:val="es-MX"/>
        </w:rPr>
        <w:t>Recolección y traslado de residuos</w:t>
      </w:r>
      <w:r w:rsidR="00AD4A7E" w:rsidRPr="008B58C0">
        <w:rPr>
          <w:rFonts w:asciiTheme="minorHAnsi" w:hAnsiTheme="minorHAnsi" w:cstheme="minorHAnsi"/>
          <w:sz w:val="22"/>
          <w:szCs w:val="20"/>
          <w:lang w:val="es-MX"/>
        </w:rPr>
        <w:t xml:space="preserve"> del </w:t>
      </w:r>
      <w:r w:rsidR="00AD4A7E" w:rsidRPr="008B58C0">
        <w:rPr>
          <w:rFonts w:asciiTheme="minorHAnsi" w:hAnsiTheme="minorHAnsi" w:cstheme="minorHAnsi"/>
          <w:b/>
          <w:sz w:val="22"/>
          <w:szCs w:val="20"/>
          <w:lang w:val="es-MX"/>
        </w:rPr>
        <w:t>Anexo I Descripción del Servicio de R.P.B.I.</w:t>
      </w:r>
    </w:p>
    <w:p w14:paraId="6DEB8B92" w14:textId="77777777" w:rsidR="008B58C0" w:rsidRPr="008B58C0" w:rsidRDefault="008B58C0" w:rsidP="008B58C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sz w:val="22"/>
          <w:szCs w:val="20"/>
          <w:lang w:val="es-MX"/>
        </w:rPr>
      </w:pPr>
    </w:p>
    <w:p w14:paraId="5B92CF79" w14:textId="72C1CD37" w:rsidR="00A14540" w:rsidRDefault="00956241" w:rsidP="00A14540">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0"/>
        <w:jc w:val="both"/>
        <w:rPr>
          <w:rFonts w:asciiTheme="minorHAnsi" w:hAnsiTheme="minorHAnsi" w:cstheme="minorHAnsi"/>
          <w:sz w:val="22"/>
          <w:szCs w:val="20"/>
          <w:lang w:val="es-MX"/>
        </w:rPr>
      </w:pPr>
      <w:r w:rsidRPr="008B58C0">
        <w:rPr>
          <w:rFonts w:asciiTheme="minorHAnsi" w:hAnsiTheme="minorHAnsi" w:cstheme="minorHAnsi"/>
          <w:sz w:val="22"/>
          <w:szCs w:val="20"/>
          <w:lang w:val="es-MX"/>
        </w:rPr>
        <w:t xml:space="preserve">Que en caso de resultar adjudicado, </w:t>
      </w:r>
      <w:r w:rsidR="00DA2EB8" w:rsidRPr="008B58C0">
        <w:rPr>
          <w:rFonts w:asciiTheme="minorHAnsi" w:hAnsiTheme="minorHAnsi" w:cstheme="minorHAnsi"/>
          <w:sz w:val="22"/>
          <w:szCs w:val="20"/>
          <w:lang w:val="es-MX"/>
        </w:rPr>
        <w:t>el personal técnico profesional o especi</w:t>
      </w:r>
      <w:r w:rsidRPr="008B58C0">
        <w:rPr>
          <w:rFonts w:asciiTheme="minorHAnsi" w:hAnsiTheme="minorHAnsi" w:cstheme="minorHAnsi"/>
          <w:sz w:val="22"/>
          <w:szCs w:val="20"/>
          <w:lang w:val="es-MX"/>
        </w:rPr>
        <w:t>alizado a mi cargo que prestará</w:t>
      </w:r>
      <w:r w:rsidR="00DA2EB8" w:rsidRPr="008B58C0">
        <w:rPr>
          <w:rFonts w:asciiTheme="minorHAnsi" w:hAnsiTheme="minorHAnsi" w:cstheme="minorHAnsi"/>
          <w:sz w:val="22"/>
          <w:szCs w:val="20"/>
          <w:lang w:val="es-MX"/>
        </w:rPr>
        <w:t xml:space="preserve"> el servicio, cuenta con las vacunas Hepatitis “B” y Toxoide Tetánico.</w:t>
      </w:r>
    </w:p>
    <w:p w14:paraId="033648DF" w14:textId="77777777" w:rsidR="008B58C0" w:rsidRPr="008B58C0" w:rsidRDefault="008B58C0" w:rsidP="008B58C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sz w:val="22"/>
          <w:szCs w:val="20"/>
          <w:lang w:val="es-MX"/>
        </w:rPr>
      </w:pPr>
    </w:p>
    <w:p w14:paraId="0E493D7E" w14:textId="14B675AC" w:rsidR="00DA2EB8" w:rsidRDefault="002D087D" w:rsidP="003D137B">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0"/>
        <w:jc w:val="both"/>
        <w:rPr>
          <w:rFonts w:asciiTheme="minorHAnsi" w:hAnsiTheme="minorHAnsi" w:cstheme="minorHAnsi"/>
          <w:sz w:val="22"/>
          <w:szCs w:val="20"/>
          <w:lang w:val="es-MX"/>
        </w:rPr>
      </w:pPr>
      <w:r w:rsidRPr="005831A5">
        <w:rPr>
          <w:rFonts w:asciiTheme="minorHAnsi" w:hAnsiTheme="minorHAnsi" w:cstheme="minorHAnsi"/>
          <w:sz w:val="22"/>
          <w:szCs w:val="20"/>
          <w:lang w:val="es-MX"/>
        </w:rPr>
        <w:t>Que en caso de resultar adjudicado, proporcionaré durante la vigencia del contrato, por la prestación del servicio a cada una de las Unidades Generadoras referenciadas en Anexo I-B Stock inicial de insumos y frecuencia de recol</w:t>
      </w:r>
      <w:r w:rsidR="00A14540" w:rsidRPr="005831A5">
        <w:rPr>
          <w:rFonts w:asciiTheme="minorHAnsi" w:hAnsiTheme="minorHAnsi" w:cstheme="minorHAnsi"/>
          <w:sz w:val="22"/>
          <w:szCs w:val="20"/>
          <w:lang w:val="es-MX"/>
        </w:rPr>
        <w:t>ección de RPBI;</w:t>
      </w:r>
      <w:r w:rsidRPr="005831A5">
        <w:rPr>
          <w:rFonts w:asciiTheme="minorHAnsi" w:hAnsiTheme="minorHAnsi" w:cstheme="minorHAnsi"/>
          <w:sz w:val="22"/>
          <w:szCs w:val="20"/>
          <w:lang w:val="es-MX"/>
        </w:rPr>
        <w:t xml:space="preserve"> los carros recolectores con tapa y ruedas, así como lo</w:t>
      </w:r>
      <w:r w:rsidR="005831A5" w:rsidRPr="005831A5">
        <w:rPr>
          <w:rFonts w:asciiTheme="minorHAnsi" w:hAnsiTheme="minorHAnsi" w:cstheme="minorHAnsi"/>
          <w:sz w:val="22"/>
          <w:szCs w:val="20"/>
          <w:lang w:val="es-MX"/>
        </w:rPr>
        <w:t>s</w:t>
      </w:r>
      <w:r w:rsidRPr="005831A5">
        <w:rPr>
          <w:rFonts w:asciiTheme="minorHAnsi" w:hAnsiTheme="minorHAnsi" w:cstheme="minorHAnsi"/>
          <w:sz w:val="22"/>
          <w:szCs w:val="20"/>
          <w:lang w:val="es-MX"/>
        </w:rPr>
        <w:t xml:space="preserve"> congeladores y los contenedores de almacén temporal con la leyenda: “Residuos peligrosos biológico-infecciosos” y rotulados con el símbolo universal de riesgo biológico como lo señala el numeral 6.3.2 de la NOM-087-SEMARNAT-SSA1-2002.</w:t>
      </w:r>
    </w:p>
    <w:p w14:paraId="5BCB6B93" w14:textId="77777777" w:rsidR="00455748" w:rsidRDefault="00455748" w:rsidP="00455748">
      <w:pPr>
        <w:pStyle w:val="Prrafodelista"/>
        <w:rPr>
          <w:rFonts w:asciiTheme="minorHAnsi" w:hAnsiTheme="minorHAnsi" w:cstheme="minorHAnsi"/>
          <w:sz w:val="22"/>
          <w:szCs w:val="20"/>
          <w:lang w:val="es-MX"/>
        </w:rPr>
      </w:pPr>
    </w:p>
    <w:p w14:paraId="1E2C0886" w14:textId="06763AEA" w:rsidR="009C0797" w:rsidRPr="00F47C95" w:rsidRDefault="00455748" w:rsidP="00BF3F46">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0"/>
        <w:jc w:val="both"/>
        <w:rPr>
          <w:rFonts w:asciiTheme="minorHAnsi" w:hAnsiTheme="minorHAnsi" w:cstheme="minorHAnsi"/>
          <w:sz w:val="22"/>
          <w:szCs w:val="20"/>
          <w:lang w:val="es-MX"/>
        </w:rPr>
      </w:pPr>
      <w:bookmarkStart w:id="0" w:name="_GoBack"/>
      <w:bookmarkEnd w:id="0"/>
      <w:r w:rsidRPr="00F47C95">
        <w:rPr>
          <w:rFonts w:asciiTheme="minorHAnsi" w:hAnsiTheme="minorHAnsi" w:cstheme="minorHAnsi"/>
          <w:sz w:val="22"/>
          <w:szCs w:val="20"/>
          <w:lang w:val="es-MX"/>
        </w:rPr>
        <w:t>Que en caso de</w:t>
      </w:r>
      <w:r w:rsidR="006769F8" w:rsidRPr="00F47C95">
        <w:rPr>
          <w:rFonts w:asciiTheme="minorHAnsi" w:hAnsiTheme="minorHAnsi" w:cstheme="minorHAnsi"/>
          <w:sz w:val="22"/>
          <w:szCs w:val="20"/>
          <w:lang w:val="es-MX"/>
        </w:rPr>
        <w:t xml:space="preserve"> resultar adjudicado, garantizaré el buen funcionamiento de los congeladores para el c</w:t>
      </w:r>
      <w:r w:rsidR="009C0797" w:rsidRPr="00F47C95">
        <w:rPr>
          <w:rFonts w:asciiTheme="minorHAnsi" w:hAnsiTheme="minorHAnsi" w:cstheme="minorHAnsi"/>
          <w:sz w:val="22"/>
          <w:szCs w:val="20"/>
          <w:lang w:val="es-MX"/>
        </w:rPr>
        <w:t>umplimiento cabal del servicio,</w:t>
      </w:r>
      <w:r w:rsidR="006769F8" w:rsidRPr="00F47C95">
        <w:rPr>
          <w:rFonts w:asciiTheme="minorHAnsi" w:hAnsiTheme="minorHAnsi" w:cstheme="minorHAnsi"/>
          <w:sz w:val="22"/>
          <w:szCs w:val="20"/>
          <w:lang w:val="es-MX"/>
        </w:rPr>
        <w:t xml:space="preserve"> durante el periodo de prestación del servicio, es mi responsabilidad la operación y mantenimiento preventivo y/o correctivo para el correcto funcionamiento de los congeladores contemplados para las unidades, de conformidad con el Anexo I-B y Anexo I-B.a, sin costo extra para el ISAPEG</w:t>
      </w:r>
      <w:r w:rsidR="00BF3F46" w:rsidRPr="00F47C95">
        <w:rPr>
          <w:rFonts w:asciiTheme="minorHAnsi" w:hAnsiTheme="minorHAnsi" w:cstheme="minorHAnsi"/>
          <w:sz w:val="22"/>
          <w:szCs w:val="20"/>
          <w:lang w:val="es-MX"/>
        </w:rPr>
        <w:t>, y e</w:t>
      </w:r>
      <w:r w:rsidR="009C0797" w:rsidRPr="00F47C95">
        <w:rPr>
          <w:rFonts w:asciiTheme="minorHAnsi" w:hAnsiTheme="minorHAnsi" w:cstheme="minorHAnsi"/>
          <w:sz w:val="22"/>
          <w:szCs w:val="20"/>
          <w:lang w:val="es-MX"/>
        </w:rPr>
        <w:t>n caso de fallas en los congelador</w:t>
      </w:r>
      <w:r w:rsidR="00BF3F46" w:rsidRPr="00F47C95">
        <w:rPr>
          <w:rFonts w:asciiTheme="minorHAnsi" w:hAnsiTheme="minorHAnsi" w:cstheme="minorHAnsi"/>
          <w:sz w:val="22"/>
          <w:szCs w:val="20"/>
          <w:lang w:val="es-MX"/>
        </w:rPr>
        <w:t xml:space="preserve">es, </w:t>
      </w:r>
      <w:r w:rsidR="00D31208" w:rsidRPr="00F47C95">
        <w:rPr>
          <w:rFonts w:asciiTheme="minorHAnsi" w:hAnsiTheme="minorHAnsi" w:cstheme="minorHAnsi"/>
          <w:sz w:val="22"/>
          <w:szCs w:val="20"/>
          <w:lang w:val="es-MX"/>
        </w:rPr>
        <w:t xml:space="preserve">(propiedad del proveedor) </w:t>
      </w:r>
      <w:r w:rsidR="00BF3F46" w:rsidRPr="00F47C95">
        <w:rPr>
          <w:rFonts w:asciiTheme="minorHAnsi" w:hAnsiTheme="minorHAnsi" w:cstheme="minorHAnsi"/>
          <w:sz w:val="22"/>
          <w:szCs w:val="20"/>
          <w:lang w:val="es-MX"/>
        </w:rPr>
        <w:t>efectuaré</w:t>
      </w:r>
      <w:r w:rsidR="009C0797" w:rsidRPr="00F47C95">
        <w:rPr>
          <w:rFonts w:asciiTheme="minorHAnsi" w:hAnsiTheme="minorHAnsi" w:cstheme="minorHAnsi"/>
          <w:sz w:val="22"/>
          <w:szCs w:val="20"/>
          <w:lang w:val="es-MX"/>
        </w:rPr>
        <w:t xml:space="preserve"> las reparaciones necesarias en un plazo no mayor a 24 horas posteriores al reporte por escrito por parte del personal de la Unidad,</w:t>
      </w:r>
      <w:r w:rsidR="00BF3F46" w:rsidRPr="00F47C95">
        <w:rPr>
          <w:rFonts w:asciiTheme="minorHAnsi" w:hAnsiTheme="minorHAnsi" w:cstheme="minorHAnsi"/>
          <w:sz w:val="22"/>
          <w:szCs w:val="20"/>
          <w:lang w:val="es-MX"/>
        </w:rPr>
        <w:t xml:space="preserve"> y entregaré</w:t>
      </w:r>
      <w:r w:rsidR="009C0797" w:rsidRPr="00F47C95">
        <w:rPr>
          <w:rFonts w:asciiTheme="minorHAnsi" w:hAnsiTheme="minorHAnsi" w:cstheme="minorHAnsi"/>
          <w:sz w:val="22"/>
          <w:szCs w:val="20"/>
          <w:lang w:val="es-MX"/>
        </w:rPr>
        <w:t xml:space="preserve"> hoja de los servicios realizados, de no ser factib</w:t>
      </w:r>
      <w:r w:rsidR="00BF3F46" w:rsidRPr="00F47C95">
        <w:rPr>
          <w:rFonts w:asciiTheme="minorHAnsi" w:hAnsiTheme="minorHAnsi" w:cstheme="minorHAnsi"/>
          <w:sz w:val="22"/>
          <w:szCs w:val="20"/>
          <w:lang w:val="es-MX"/>
        </w:rPr>
        <w:t>le la reparación, repondré</w:t>
      </w:r>
      <w:r w:rsidR="009C0797" w:rsidRPr="00F47C95">
        <w:rPr>
          <w:rFonts w:asciiTheme="minorHAnsi" w:hAnsiTheme="minorHAnsi" w:cstheme="minorHAnsi"/>
          <w:sz w:val="22"/>
          <w:szCs w:val="20"/>
          <w:lang w:val="es-MX"/>
        </w:rPr>
        <w:t xml:space="preserve"> los equipos por otros de iguales ó superiores características, sin que el tiempo de sustitución rebase 2 días naturales contados a partir de la solicitud</w:t>
      </w:r>
      <w:r w:rsidR="00D31208" w:rsidRPr="00F47C95">
        <w:rPr>
          <w:rFonts w:asciiTheme="minorHAnsi" w:hAnsiTheme="minorHAnsi" w:cstheme="minorHAnsi"/>
          <w:sz w:val="22"/>
          <w:szCs w:val="20"/>
          <w:lang w:val="es-MX"/>
        </w:rPr>
        <w:t>, y que en su caso brindaré como alternativa un congelador de remplazo durante los días que se mantenga en reparación el equipo para la preservación del contenido</w:t>
      </w:r>
    </w:p>
    <w:p w14:paraId="254491D2" w14:textId="77777777" w:rsidR="006769F8" w:rsidRPr="00BF3F46" w:rsidRDefault="006769F8" w:rsidP="00BF3F4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sz w:val="22"/>
          <w:szCs w:val="20"/>
          <w:lang w:val="es-MX"/>
        </w:rPr>
      </w:pPr>
    </w:p>
    <w:p w14:paraId="7051A4C6" w14:textId="6C375136" w:rsidR="00DA2EB8" w:rsidRDefault="00F87450" w:rsidP="003D137B">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0"/>
        <w:jc w:val="both"/>
        <w:rPr>
          <w:rFonts w:asciiTheme="minorHAnsi" w:hAnsiTheme="minorHAnsi" w:cstheme="minorHAnsi"/>
          <w:sz w:val="22"/>
          <w:szCs w:val="20"/>
          <w:lang w:val="es-MX"/>
        </w:rPr>
      </w:pPr>
      <w:r w:rsidRPr="008B58C0">
        <w:rPr>
          <w:rFonts w:asciiTheme="minorHAnsi" w:hAnsiTheme="minorHAnsi" w:cstheme="minorHAnsi"/>
          <w:sz w:val="22"/>
          <w:szCs w:val="20"/>
          <w:lang w:val="es-MX"/>
        </w:rPr>
        <w:t>Q</w:t>
      </w:r>
      <w:r w:rsidR="00DA2EB8" w:rsidRPr="008B58C0">
        <w:rPr>
          <w:rFonts w:asciiTheme="minorHAnsi" w:hAnsiTheme="minorHAnsi" w:cstheme="minorHAnsi"/>
          <w:sz w:val="22"/>
          <w:szCs w:val="20"/>
          <w:lang w:val="es-MX"/>
        </w:rPr>
        <w:t xml:space="preserve">ue </w:t>
      </w:r>
      <w:r w:rsidRPr="008B58C0">
        <w:rPr>
          <w:rFonts w:asciiTheme="minorHAnsi" w:hAnsiTheme="minorHAnsi" w:cstheme="minorHAnsi"/>
          <w:sz w:val="22"/>
          <w:szCs w:val="20"/>
          <w:lang w:val="es-MX"/>
        </w:rPr>
        <w:t xml:space="preserve">en caso de resultar adjudicado, </w:t>
      </w:r>
      <w:r w:rsidR="00DA2EB8" w:rsidRPr="008B58C0">
        <w:rPr>
          <w:rFonts w:asciiTheme="minorHAnsi" w:hAnsiTheme="minorHAnsi" w:cstheme="minorHAnsi"/>
          <w:sz w:val="22"/>
          <w:szCs w:val="20"/>
          <w:lang w:val="es-MX"/>
        </w:rPr>
        <w:t>los contenedores serán lavados y desinfectados después de cada ciclo de recolección de acuerdo a lo especifi</w:t>
      </w:r>
      <w:r w:rsidR="00F116E2" w:rsidRPr="008B58C0">
        <w:rPr>
          <w:rFonts w:asciiTheme="minorHAnsi" w:hAnsiTheme="minorHAnsi" w:cstheme="minorHAnsi"/>
          <w:sz w:val="22"/>
          <w:szCs w:val="20"/>
          <w:lang w:val="es-MX"/>
        </w:rPr>
        <w:t>cado en el punto 6.4.1, inciso c)</w:t>
      </w:r>
      <w:r w:rsidR="00DA2EB8" w:rsidRPr="008B58C0">
        <w:rPr>
          <w:rFonts w:asciiTheme="minorHAnsi" w:hAnsiTheme="minorHAnsi" w:cstheme="minorHAnsi"/>
          <w:sz w:val="22"/>
          <w:szCs w:val="20"/>
          <w:lang w:val="es-MX"/>
        </w:rPr>
        <w:t xml:space="preserve"> de la NOM-087-SEMARNAT-SSA1-2002.</w:t>
      </w:r>
    </w:p>
    <w:p w14:paraId="4385AA88" w14:textId="77777777" w:rsidR="008B58C0" w:rsidRPr="008B58C0" w:rsidRDefault="008B58C0" w:rsidP="008B58C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sz w:val="22"/>
          <w:szCs w:val="20"/>
          <w:lang w:val="es-MX"/>
        </w:rPr>
      </w:pPr>
    </w:p>
    <w:p w14:paraId="08C65360" w14:textId="2B8BCB2B" w:rsidR="00A14540" w:rsidRDefault="00F9137B" w:rsidP="003D137B">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0"/>
        <w:jc w:val="both"/>
        <w:rPr>
          <w:rFonts w:asciiTheme="minorHAnsi" w:hAnsiTheme="minorHAnsi" w:cstheme="minorHAnsi"/>
          <w:sz w:val="22"/>
          <w:szCs w:val="20"/>
          <w:lang w:val="es-MX"/>
        </w:rPr>
      </w:pPr>
      <w:r w:rsidRPr="008B58C0">
        <w:rPr>
          <w:rFonts w:asciiTheme="minorHAnsi" w:hAnsiTheme="minorHAnsi" w:cstheme="minorHAnsi"/>
          <w:sz w:val="22"/>
          <w:szCs w:val="20"/>
          <w:lang w:val="es-MX"/>
        </w:rPr>
        <w:t xml:space="preserve">Que en caso de resultar adjudicado, </w:t>
      </w:r>
      <w:r w:rsidR="00DA2EB8" w:rsidRPr="008B58C0">
        <w:rPr>
          <w:rFonts w:asciiTheme="minorHAnsi" w:hAnsiTheme="minorHAnsi" w:cstheme="minorHAnsi"/>
          <w:sz w:val="22"/>
          <w:szCs w:val="20"/>
          <w:lang w:val="es-MX"/>
        </w:rPr>
        <w:t xml:space="preserve">los vehículos recolectores estarán autorizados por la Secretaría de Comunicaciones y Transportes y la Secretaría de Medio Ambiente y Recursos Naturales, de acuerdo al numeral 6.4.2 de la NOM-087-SEMARNAT-SSA1-2002, y que me comprometo a mostrar a quien lo solicite del área administrativa de cada Unidad Generadora, dicha autorización vigente por cada recolección que se efectúe. </w:t>
      </w:r>
    </w:p>
    <w:p w14:paraId="6EAF7C6D" w14:textId="77777777" w:rsidR="008B58C0" w:rsidRPr="008B58C0" w:rsidRDefault="008B58C0" w:rsidP="008B58C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sz w:val="22"/>
          <w:szCs w:val="20"/>
          <w:lang w:val="es-MX"/>
        </w:rPr>
      </w:pPr>
    </w:p>
    <w:p w14:paraId="221A0096" w14:textId="4E3F6C0A" w:rsidR="00DA2EB8" w:rsidRPr="005831A5" w:rsidRDefault="00A14540" w:rsidP="003D137B">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0"/>
        <w:jc w:val="both"/>
        <w:rPr>
          <w:rFonts w:asciiTheme="minorHAnsi" w:hAnsiTheme="minorHAnsi" w:cstheme="minorHAnsi"/>
          <w:sz w:val="22"/>
          <w:szCs w:val="20"/>
          <w:lang w:val="es-MX"/>
        </w:rPr>
      </w:pPr>
      <w:r w:rsidRPr="005831A5">
        <w:rPr>
          <w:rFonts w:asciiTheme="minorHAnsi" w:hAnsiTheme="minorHAnsi" w:cstheme="minorHAnsi"/>
          <w:sz w:val="22"/>
          <w:szCs w:val="20"/>
          <w:lang w:val="es-MX"/>
        </w:rPr>
        <w:t xml:space="preserve">Que en caso de resultar adjudicado garantizaré que la flotilla de vehículos asignados en mi propuesta técnica, serán los utilizados para las rutas de recolección de los residuos de las unidades generadoras, garantizando el cumplimiento de las frecuencias de recolección establecidas en el Anexo I-B Stock inicial de insumos y frecuencia de recolección de RPBI; y en el supuesto de que pretenda brindar el servicio con algún vehículo diferente al manifestado en mi propuesta técnica, acreditaré ante </w:t>
      </w:r>
      <w:r w:rsidR="00D31208">
        <w:rPr>
          <w:rFonts w:asciiTheme="minorHAnsi" w:hAnsiTheme="minorHAnsi" w:cstheme="minorHAnsi"/>
          <w:sz w:val="22"/>
          <w:szCs w:val="20"/>
          <w:lang w:val="es-MX"/>
        </w:rPr>
        <w:t>la Dirección</w:t>
      </w:r>
      <w:r w:rsidRPr="005831A5">
        <w:rPr>
          <w:rFonts w:asciiTheme="minorHAnsi" w:hAnsiTheme="minorHAnsi" w:cstheme="minorHAnsi"/>
          <w:sz w:val="22"/>
          <w:szCs w:val="20"/>
          <w:lang w:val="es-MX"/>
        </w:rPr>
        <w:t xml:space="preserve"> de Servicios Generales de la D</w:t>
      </w:r>
      <w:r w:rsidR="00D31208">
        <w:rPr>
          <w:rFonts w:asciiTheme="minorHAnsi" w:hAnsiTheme="minorHAnsi" w:cstheme="minorHAnsi"/>
          <w:sz w:val="22"/>
          <w:szCs w:val="20"/>
          <w:lang w:val="es-MX"/>
        </w:rPr>
        <w:t>G</w:t>
      </w:r>
      <w:r w:rsidRPr="005831A5">
        <w:rPr>
          <w:rFonts w:asciiTheme="minorHAnsi" w:hAnsiTheme="minorHAnsi" w:cstheme="minorHAnsi"/>
          <w:sz w:val="22"/>
          <w:szCs w:val="20"/>
          <w:lang w:val="es-MX"/>
        </w:rPr>
        <w:t>RMySG que dicho vehículo cuenta con los permisos y autorizaciones correspondientes.</w:t>
      </w:r>
    </w:p>
    <w:p w14:paraId="4672ED80" w14:textId="77777777" w:rsidR="008B58C0" w:rsidRPr="008B58C0" w:rsidRDefault="008B58C0" w:rsidP="008B58C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color w:val="70AD47" w:themeColor="accent6"/>
          <w:sz w:val="22"/>
          <w:szCs w:val="20"/>
          <w:lang w:val="es-MX"/>
        </w:rPr>
      </w:pPr>
    </w:p>
    <w:p w14:paraId="28E8EB11" w14:textId="20C05F37" w:rsidR="00AD4A7E" w:rsidRDefault="00956241" w:rsidP="003D137B">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0"/>
        <w:jc w:val="both"/>
        <w:rPr>
          <w:rFonts w:asciiTheme="minorHAnsi" w:hAnsiTheme="minorHAnsi" w:cstheme="minorHAnsi"/>
          <w:sz w:val="22"/>
          <w:szCs w:val="20"/>
          <w:lang w:val="es-MX"/>
        </w:rPr>
      </w:pPr>
      <w:r w:rsidRPr="008B58C0">
        <w:rPr>
          <w:rFonts w:asciiTheme="minorHAnsi" w:hAnsiTheme="minorHAnsi" w:cstheme="minorHAnsi"/>
          <w:sz w:val="22"/>
          <w:szCs w:val="20"/>
          <w:lang w:val="es-MX"/>
        </w:rPr>
        <w:t>Q</w:t>
      </w:r>
      <w:r w:rsidR="00DA2EB8" w:rsidRPr="008B58C0">
        <w:rPr>
          <w:rFonts w:asciiTheme="minorHAnsi" w:hAnsiTheme="minorHAnsi" w:cstheme="minorHAnsi"/>
          <w:sz w:val="22"/>
          <w:szCs w:val="20"/>
          <w:lang w:val="es-MX"/>
        </w:rPr>
        <w:t xml:space="preserve">ue </w:t>
      </w:r>
      <w:r w:rsidRPr="008B58C0">
        <w:rPr>
          <w:rFonts w:asciiTheme="minorHAnsi" w:hAnsiTheme="minorHAnsi" w:cstheme="minorHAnsi"/>
          <w:sz w:val="22"/>
          <w:szCs w:val="20"/>
          <w:lang w:val="es-MX"/>
        </w:rPr>
        <w:t xml:space="preserve">en caso de resultar adjudicado, </w:t>
      </w:r>
      <w:r w:rsidR="00DA2EB8" w:rsidRPr="008B58C0">
        <w:rPr>
          <w:rFonts w:asciiTheme="minorHAnsi" w:hAnsiTheme="minorHAnsi" w:cstheme="minorHAnsi"/>
          <w:sz w:val="22"/>
          <w:szCs w:val="20"/>
          <w:lang w:val="es-MX"/>
        </w:rPr>
        <w:t>cuento con un incinerador autorizado para el tratamiento de los residuos descritos, teniendo una capacidad instalada para incineración mínima de 5,000 toneladas al año.</w:t>
      </w:r>
    </w:p>
    <w:p w14:paraId="32F0FA7A" w14:textId="77777777" w:rsidR="008B58C0" w:rsidRPr="008B58C0" w:rsidRDefault="008B58C0" w:rsidP="008B58C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sz w:val="22"/>
          <w:szCs w:val="20"/>
          <w:lang w:val="es-MX"/>
        </w:rPr>
      </w:pPr>
    </w:p>
    <w:p w14:paraId="21C460A7" w14:textId="69858229" w:rsidR="00DA2EB8" w:rsidRPr="008B58C0" w:rsidRDefault="00AD4A7E" w:rsidP="003D137B">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0"/>
        <w:jc w:val="both"/>
        <w:rPr>
          <w:rFonts w:asciiTheme="minorHAnsi" w:hAnsiTheme="minorHAnsi" w:cstheme="minorHAnsi"/>
          <w:sz w:val="22"/>
          <w:szCs w:val="20"/>
          <w:lang w:val="es-MX"/>
        </w:rPr>
      </w:pPr>
      <w:r w:rsidRPr="008B58C0">
        <w:rPr>
          <w:rFonts w:asciiTheme="minorHAnsi" w:hAnsiTheme="minorHAnsi" w:cstheme="minorHAnsi"/>
          <w:sz w:val="22"/>
          <w:szCs w:val="20"/>
          <w:lang w:val="es-MX"/>
        </w:rPr>
        <w:lastRenderedPageBreak/>
        <w:t xml:space="preserve">Que en caso de resultar adjudicado, </w:t>
      </w:r>
      <w:r w:rsidR="00320FDB" w:rsidRPr="008B58C0">
        <w:rPr>
          <w:rFonts w:asciiTheme="minorHAnsi" w:hAnsiTheme="minorHAnsi" w:cstheme="minorHAnsi"/>
          <w:sz w:val="22"/>
          <w:szCs w:val="20"/>
          <w:lang w:val="es-MX"/>
        </w:rPr>
        <w:t xml:space="preserve">deberé realizar de manera mensual los análisis de laboratorio a los residuos peligrosos biológico-infecciosos conforme a lo establecido en el numeral 5 </w:t>
      </w:r>
      <w:r w:rsidR="00320FDB" w:rsidRPr="008B58C0">
        <w:rPr>
          <w:rFonts w:asciiTheme="minorHAnsi" w:hAnsiTheme="minorHAnsi" w:cstheme="minorHAnsi"/>
          <w:i/>
          <w:sz w:val="22"/>
          <w:szCs w:val="20"/>
          <w:lang w:val="es-MX"/>
        </w:rPr>
        <w:t>Tratamiento y disposición final de residuos</w:t>
      </w:r>
      <w:r w:rsidR="00320FDB" w:rsidRPr="008B58C0">
        <w:rPr>
          <w:rFonts w:asciiTheme="minorHAnsi" w:hAnsiTheme="minorHAnsi" w:cstheme="minorHAnsi"/>
          <w:sz w:val="22"/>
          <w:szCs w:val="20"/>
          <w:lang w:val="es-MX"/>
        </w:rPr>
        <w:t xml:space="preserve"> del </w:t>
      </w:r>
      <w:r w:rsidR="00320FDB" w:rsidRPr="008B58C0">
        <w:rPr>
          <w:rFonts w:asciiTheme="minorHAnsi" w:hAnsiTheme="minorHAnsi" w:cstheme="minorHAnsi"/>
          <w:b/>
          <w:sz w:val="22"/>
          <w:szCs w:val="20"/>
          <w:lang w:val="es-MX"/>
        </w:rPr>
        <w:t>Anexo I Descripción del servicio de R.P.B.I.</w:t>
      </w:r>
    </w:p>
    <w:p w14:paraId="012386DB" w14:textId="77777777" w:rsidR="008B58C0" w:rsidRPr="008B58C0" w:rsidRDefault="008B58C0" w:rsidP="008B58C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sz w:val="22"/>
          <w:szCs w:val="20"/>
          <w:lang w:val="es-MX"/>
        </w:rPr>
      </w:pPr>
    </w:p>
    <w:p w14:paraId="2F53FD20" w14:textId="77777777" w:rsidR="002D53DB" w:rsidRDefault="00956241" w:rsidP="002D53DB">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0"/>
        <w:jc w:val="both"/>
        <w:rPr>
          <w:rFonts w:asciiTheme="minorHAnsi" w:hAnsiTheme="minorHAnsi" w:cstheme="minorHAnsi"/>
          <w:sz w:val="22"/>
          <w:szCs w:val="20"/>
          <w:lang w:val="es-MX"/>
        </w:rPr>
      </w:pPr>
      <w:r w:rsidRPr="008B58C0">
        <w:rPr>
          <w:rFonts w:asciiTheme="minorHAnsi" w:hAnsiTheme="minorHAnsi" w:cstheme="minorHAnsi"/>
          <w:sz w:val="22"/>
          <w:szCs w:val="20"/>
          <w:lang w:val="es-MX"/>
        </w:rPr>
        <w:t>Q</w:t>
      </w:r>
      <w:r w:rsidR="00DA2EB8" w:rsidRPr="008B58C0">
        <w:rPr>
          <w:rFonts w:asciiTheme="minorHAnsi" w:hAnsiTheme="minorHAnsi" w:cstheme="minorHAnsi"/>
          <w:sz w:val="22"/>
          <w:szCs w:val="20"/>
          <w:lang w:val="es-MX"/>
        </w:rPr>
        <w:t xml:space="preserve">ue </w:t>
      </w:r>
      <w:r w:rsidRPr="008B58C0">
        <w:rPr>
          <w:rFonts w:asciiTheme="minorHAnsi" w:hAnsiTheme="minorHAnsi" w:cstheme="minorHAnsi"/>
          <w:sz w:val="22"/>
          <w:szCs w:val="20"/>
          <w:lang w:val="es-MX"/>
        </w:rPr>
        <w:t xml:space="preserve">en caso de resultar adjudicado, </w:t>
      </w:r>
      <w:r w:rsidR="00DA2EB8" w:rsidRPr="008B58C0">
        <w:rPr>
          <w:rFonts w:asciiTheme="minorHAnsi" w:hAnsiTheme="minorHAnsi" w:cstheme="minorHAnsi"/>
          <w:sz w:val="22"/>
          <w:szCs w:val="20"/>
          <w:lang w:val="es-MX"/>
        </w:rPr>
        <w:t xml:space="preserve">proporcionaré sin costo adicional la capacitación sobre el manejo integral de los R.P.B.I. de acuerdo a la NOM-087-SEMARNAT-SSA1-2002, de manera presencial y práctica, en sitio al personal designado por las Unidades Médicas señaladas en el </w:t>
      </w:r>
      <w:r w:rsidR="00DA2EB8" w:rsidRPr="008B58C0">
        <w:rPr>
          <w:rFonts w:asciiTheme="minorHAnsi" w:hAnsiTheme="minorHAnsi" w:cstheme="minorHAnsi"/>
          <w:b/>
          <w:sz w:val="22"/>
          <w:szCs w:val="20"/>
          <w:lang w:val="es-MX"/>
        </w:rPr>
        <w:t>Anexo I-D</w:t>
      </w:r>
      <w:r w:rsidRPr="008B58C0">
        <w:rPr>
          <w:rFonts w:asciiTheme="minorHAnsi" w:hAnsiTheme="minorHAnsi" w:cstheme="minorHAnsi"/>
          <w:b/>
          <w:sz w:val="22"/>
          <w:szCs w:val="20"/>
          <w:lang w:val="es-MX"/>
        </w:rPr>
        <w:t xml:space="preserve"> Directorio</w:t>
      </w:r>
      <w:r w:rsidR="00AD4A7E" w:rsidRPr="008B58C0">
        <w:rPr>
          <w:rFonts w:asciiTheme="minorHAnsi" w:hAnsiTheme="minorHAnsi" w:cstheme="minorHAnsi"/>
          <w:b/>
          <w:sz w:val="22"/>
          <w:szCs w:val="20"/>
          <w:lang w:val="es-MX"/>
        </w:rPr>
        <w:t xml:space="preserve"> del servicio</w:t>
      </w:r>
      <w:r w:rsidRPr="008B58C0">
        <w:rPr>
          <w:rFonts w:asciiTheme="minorHAnsi" w:hAnsiTheme="minorHAnsi" w:cstheme="minorHAnsi"/>
          <w:b/>
          <w:sz w:val="22"/>
          <w:szCs w:val="20"/>
          <w:lang w:val="es-MX"/>
        </w:rPr>
        <w:t xml:space="preserve"> R.P.B.I</w:t>
      </w:r>
      <w:r w:rsidR="00AD4A7E" w:rsidRPr="008B58C0">
        <w:rPr>
          <w:rFonts w:asciiTheme="minorHAnsi" w:hAnsiTheme="minorHAnsi" w:cstheme="minorHAnsi"/>
          <w:b/>
          <w:sz w:val="22"/>
          <w:szCs w:val="20"/>
          <w:lang w:val="es-MX"/>
        </w:rPr>
        <w:t>.</w:t>
      </w:r>
      <w:r w:rsidR="00DA2EB8" w:rsidRPr="008B58C0">
        <w:rPr>
          <w:rFonts w:asciiTheme="minorHAnsi" w:hAnsiTheme="minorHAnsi" w:cstheme="minorHAnsi"/>
          <w:sz w:val="22"/>
          <w:szCs w:val="20"/>
          <w:lang w:val="es-MX"/>
        </w:rPr>
        <w:t xml:space="preserve"> y que para tal efecto me comprometo a entregar un programa de capacitación calendarizado de conformidad al</w:t>
      </w:r>
      <w:r w:rsidR="00AD4A7E" w:rsidRPr="008B58C0">
        <w:rPr>
          <w:rFonts w:asciiTheme="minorHAnsi" w:hAnsiTheme="minorHAnsi" w:cstheme="minorHAnsi"/>
          <w:sz w:val="22"/>
          <w:szCs w:val="20"/>
          <w:lang w:val="es-MX"/>
        </w:rPr>
        <w:t xml:space="preserve"> numeral 6</w:t>
      </w:r>
      <w:r w:rsidR="00320FDB" w:rsidRPr="008B58C0">
        <w:rPr>
          <w:rFonts w:asciiTheme="minorHAnsi" w:hAnsiTheme="minorHAnsi" w:cstheme="minorHAnsi"/>
          <w:sz w:val="22"/>
          <w:szCs w:val="20"/>
          <w:lang w:val="es-MX"/>
        </w:rPr>
        <w:t xml:space="preserve"> </w:t>
      </w:r>
      <w:r w:rsidR="00320FDB" w:rsidRPr="008B58C0">
        <w:rPr>
          <w:rFonts w:asciiTheme="minorHAnsi" w:hAnsiTheme="minorHAnsi" w:cstheme="minorHAnsi"/>
          <w:i/>
          <w:sz w:val="22"/>
          <w:szCs w:val="20"/>
          <w:lang w:val="es-MX"/>
        </w:rPr>
        <w:t>Capacitación</w:t>
      </w:r>
      <w:r w:rsidR="00AD4A7E" w:rsidRPr="008B58C0">
        <w:rPr>
          <w:rFonts w:asciiTheme="minorHAnsi" w:hAnsiTheme="minorHAnsi" w:cstheme="minorHAnsi"/>
          <w:sz w:val="22"/>
          <w:szCs w:val="20"/>
          <w:lang w:val="es-MX"/>
        </w:rPr>
        <w:t xml:space="preserve"> del</w:t>
      </w:r>
      <w:r w:rsidR="00DA2EB8" w:rsidRPr="008B58C0">
        <w:rPr>
          <w:rFonts w:asciiTheme="minorHAnsi" w:hAnsiTheme="minorHAnsi" w:cstheme="minorHAnsi"/>
          <w:sz w:val="22"/>
          <w:szCs w:val="20"/>
          <w:lang w:val="es-MX"/>
        </w:rPr>
        <w:t xml:space="preserve"> </w:t>
      </w:r>
      <w:r w:rsidR="00DA2EB8" w:rsidRPr="008B58C0">
        <w:rPr>
          <w:rFonts w:asciiTheme="minorHAnsi" w:hAnsiTheme="minorHAnsi" w:cstheme="minorHAnsi"/>
          <w:b/>
          <w:sz w:val="22"/>
          <w:szCs w:val="20"/>
          <w:lang w:val="es-MX"/>
        </w:rPr>
        <w:t>Anexo I</w:t>
      </w:r>
      <w:r w:rsidRPr="008B58C0">
        <w:rPr>
          <w:rFonts w:asciiTheme="minorHAnsi" w:hAnsiTheme="minorHAnsi" w:cstheme="minorHAnsi"/>
          <w:b/>
          <w:sz w:val="22"/>
          <w:szCs w:val="20"/>
          <w:lang w:val="es-MX"/>
        </w:rPr>
        <w:t xml:space="preserve"> Descripción del servicio de R.P.B.I</w:t>
      </w:r>
      <w:r w:rsidR="00320FDB" w:rsidRPr="008B58C0">
        <w:rPr>
          <w:rFonts w:asciiTheme="minorHAnsi" w:hAnsiTheme="minorHAnsi" w:cstheme="minorHAnsi"/>
          <w:b/>
          <w:sz w:val="22"/>
          <w:szCs w:val="20"/>
          <w:lang w:val="es-MX"/>
        </w:rPr>
        <w:t>.</w:t>
      </w:r>
      <w:r w:rsidR="00DA2EB8" w:rsidRPr="008B58C0">
        <w:rPr>
          <w:rFonts w:asciiTheme="minorHAnsi" w:hAnsiTheme="minorHAnsi" w:cstheme="minorHAnsi"/>
          <w:sz w:val="22"/>
          <w:szCs w:val="20"/>
          <w:lang w:val="es-MX"/>
        </w:rPr>
        <w:t>, dentro de los 30 días naturales posteriores al inicio del servicio.</w:t>
      </w:r>
    </w:p>
    <w:p w14:paraId="7C97FEB6" w14:textId="77777777" w:rsidR="002D53DB" w:rsidRDefault="002D53DB" w:rsidP="002D53DB">
      <w:pPr>
        <w:pStyle w:val="Prrafodelista"/>
        <w:rPr>
          <w:rFonts w:asciiTheme="minorHAnsi" w:hAnsiTheme="minorHAnsi" w:cstheme="minorHAnsi"/>
          <w:sz w:val="22"/>
          <w:szCs w:val="20"/>
          <w:lang w:val="es-MX"/>
        </w:rPr>
      </w:pPr>
    </w:p>
    <w:p w14:paraId="4A16EEE2" w14:textId="239E7703" w:rsidR="00F32C95" w:rsidRDefault="00212C07" w:rsidP="00BD1D20">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0"/>
        <w:jc w:val="both"/>
        <w:rPr>
          <w:rFonts w:asciiTheme="minorHAnsi" w:hAnsiTheme="minorHAnsi" w:cstheme="minorHAnsi"/>
          <w:sz w:val="22"/>
          <w:szCs w:val="20"/>
          <w:lang w:val="es-MX"/>
        </w:rPr>
      </w:pPr>
      <w:r w:rsidRPr="002D53DB">
        <w:rPr>
          <w:rFonts w:asciiTheme="minorHAnsi" w:hAnsiTheme="minorHAnsi" w:cstheme="minorHAnsi"/>
          <w:sz w:val="22"/>
          <w:szCs w:val="20"/>
          <w:lang w:val="es-MX"/>
        </w:rPr>
        <w:t xml:space="preserve">Que en caso de resultar adjudicado </w:t>
      </w:r>
      <w:r w:rsidR="002D53DB" w:rsidRPr="002D53DB">
        <w:rPr>
          <w:rFonts w:asciiTheme="minorHAnsi" w:hAnsiTheme="minorHAnsi" w:cstheme="minorHAnsi"/>
          <w:sz w:val="22"/>
          <w:szCs w:val="20"/>
          <w:lang w:val="es-MX"/>
        </w:rPr>
        <w:t>deberé</w:t>
      </w:r>
      <w:r w:rsidR="002D53DB">
        <w:rPr>
          <w:rFonts w:asciiTheme="minorHAnsi" w:hAnsiTheme="minorHAnsi" w:cstheme="minorHAnsi"/>
          <w:sz w:val="22"/>
          <w:szCs w:val="20"/>
          <w:lang w:val="es-MX"/>
        </w:rPr>
        <w:t xml:space="preserve"> </w:t>
      </w:r>
      <w:r w:rsidR="002D53DB" w:rsidRPr="002D53DB">
        <w:rPr>
          <w:rFonts w:asciiTheme="minorHAnsi" w:hAnsiTheme="minorHAnsi" w:cstheme="minorHAnsi"/>
          <w:sz w:val="22"/>
          <w:szCs w:val="20"/>
          <w:lang w:val="es-MX"/>
        </w:rPr>
        <w:t>presen</w:t>
      </w:r>
      <w:r w:rsidR="00BD1D20">
        <w:rPr>
          <w:rFonts w:asciiTheme="minorHAnsi" w:hAnsiTheme="minorHAnsi" w:cstheme="minorHAnsi"/>
          <w:sz w:val="22"/>
          <w:szCs w:val="20"/>
          <w:lang w:val="es-MX"/>
        </w:rPr>
        <w:t>tar para la firma del contrato</w:t>
      </w:r>
      <w:r w:rsidR="00BD1D20" w:rsidRPr="00BD1D20">
        <w:rPr>
          <w:rFonts w:asciiTheme="minorHAnsi" w:hAnsiTheme="minorHAnsi" w:cstheme="minorHAnsi"/>
          <w:sz w:val="22"/>
          <w:szCs w:val="20"/>
          <w:lang w:val="es-MX"/>
        </w:rPr>
        <w:t>, copia de la póliza de seguro de responsabilidad civil o daños a terceros y muerte por una suma asegurada de $1,000,000.00 (Un millón de pesos 00/100 m.n.) Sin deducible para el Gobierno del Estado de Guanajuato, así como el comprobante de pago, así mismo se obliga a expresar en la póliza un endoso de beneficiario preferente a quedar de la siguiente manera: “queda expresamente entendido y convenido que en caso de cualquier siniestro queda como beneficiario preferente a Gobierno del Estado de Guanajuato, entendiéndose que cualquier modificación y/o cancelación tendrá que ser con acuerdo mutuo entre las partes que intervengan en el contrato. Dicha Póliza deberá estar vigente hasta el cumplimiento total del contrato, para poder responder en casos de siniestros, cumpliendo con lo establecido en los artículos 109 y 111 del Reglamento para Transporte Terrestre de Materiales y Residuos Peligrosos”.</w:t>
      </w:r>
    </w:p>
    <w:p w14:paraId="2354CC83" w14:textId="77777777" w:rsidR="00BD1D20" w:rsidRDefault="00BD1D20" w:rsidP="00BD1D20">
      <w:pPr>
        <w:pStyle w:val="Prrafodelista"/>
        <w:ind w:left="0"/>
        <w:rPr>
          <w:rFonts w:asciiTheme="minorHAnsi" w:hAnsiTheme="minorHAnsi" w:cstheme="minorHAnsi"/>
          <w:sz w:val="22"/>
          <w:szCs w:val="20"/>
          <w:lang w:val="es-MX"/>
        </w:rPr>
      </w:pPr>
    </w:p>
    <w:p w14:paraId="11487247" w14:textId="5CDCF827" w:rsidR="00BD1D20" w:rsidRPr="002D53DB" w:rsidRDefault="00BD1D20" w:rsidP="00BD1D2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sz w:val="22"/>
          <w:szCs w:val="20"/>
          <w:lang w:val="es-MX"/>
        </w:rPr>
      </w:pPr>
      <w:r w:rsidRPr="00BD1D20">
        <w:rPr>
          <w:rFonts w:asciiTheme="minorHAnsi" w:hAnsiTheme="minorHAnsi" w:cstheme="minorHAnsi"/>
          <w:sz w:val="22"/>
          <w:szCs w:val="20"/>
          <w:lang w:val="es-MX"/>
        </w:rPr>
        <w:t>Sin embargo con independencia de la póliza de gara</w:t>
      </w:r>
      <w:r>
        <w:rPr>
          <w:rFonts w:asciiTheme="minorHAnsi" w:hAnsiTheme="minorHAnsi" w:cstheme="minorHAnsi"/>
          <w:sz w:val="22"/>
          <w:szCs w:val="20"/>
          <w:lang w:val="es-MX"/>
        </w:rPr>
        <w:t>ntía y la posibilidad de hacerse</w:t>
      </w:r>
      <w:r w:rsidRPr="00BD1D20">
        <w:rPr>
          <w:rFonts w:asciiTheme="minorHAnsi" w:hAnsiTheme="minorHAnsi" w:cstheme="minorHAnsi"/>
          <w:sz w:val="22"/>
          <w:szCs w:val="20"/>
          <w:lang w:val="es-MX"/>
        </w:rPr>
        <w:t xml:space="preserve"> efectiva, </w:t>
      </w:r>
      <w:r>
        <w:rPr>
          <w:rFonts w:asciiTheme="minorHAnsi" w:hAnsiTheme="minorHAnsi" w:cstheme="minorHAnsi"/>
          <w:sz w:val="22"/>
          <w:szCs w:val="20"/>
          <w:lang w:val="es-MX"/>
        </w:rPr>
        <w:t xml:space="preserve">me haré </w:t>
      </w:r>
      <w:r w:rsidRPr="00BD1D20">
        <w:rPr>
          <w:rFonts w:asciiTheme="minorHAnsi" w:hAnsiTheme="minorHAnsi" w:cstheme="minorHAnsi"/>
          <w:sz w:val="22"/>
          <w:szCs w:val="20"/>
          <w:lang w:val="es-MX"/>
        </w:rPr>
        <w:t>responsable por  "los daños que puedan ocasionarse a terceros en sus bienes y personas,</w:t>
      </w:r>
      <w:r w:rsidR="005D17C9">
        <w:rPr>
          <w:rFonts w:asciiTheme="minorHAnsi" w:hAnsiTheme="minorHAnsi" w:cstheme="minorHAnsi"/>
          <w:sz w:val="22"/>
          <w:szCs w:val="20"/>
          <w:lang w:val="es-MX"/>
        </w:rPr>
        <w:t xml:space="preserve"> medio</w:t>
      </w:r>
      <w:r w:rsidRPr="00BD1D20">
        <w:rPr>
          <w:rFonts w:asciiTheme="minorHAnsi" w:hAnsiTheme="minorHAnsi" w:cstheme="minorHAnsi"/>
          <w:sz w:val="22"/>
          <w:szCs w:val="20"/>
          <w:lang w:val="es-MX"/>
        </w:rPr>
        <w:t xml:space="preserve"> ambiente, vías generales de comunicación y cualquier otro daño que pudiera generarse por la incorrecta prestación del servicio (recolectas en fuera de tiempo, insumos dañados, falta de reposición de insumos, contenedores no lavados, ni desinfectados y otros que deriven de la operatividad del servicio)  de conformidad con la normatividad respectiva. Lo anteri</w:t>
      </w:r>
      <w:r w:rsidR="00127A7C">
        <w:rPr>
          <w:rFonts w:asciiTheme="minorHAnsi" w:hAnsiTheme="minorHAnsi" w:cstheme="minorHAnsi"/>
          <w:sz w:val="22"/>
          <w:szCs w:val="20"/>
          <w:lang w:val="es-MX"/>
        </w:rPr>
        <w:t>or sin deducible para el ISAPEG.</w:t>
      </w:r>
    </w:p>
    <w:p w14:paraId="41901310" w14:textId="77777777" w:rsidR="008B58C0" w:rsidRPr="008B58C0" w:rsidRDefault="008B58C0" w:rsidP="008B58C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sz w:val="22"/>
          <w:szCs w:val="20"/>
          <w:lang w:val="es-MX"/>
        </w:rPr>
      </w:pPr>
    </w:p>
    <w:p w14:paraId="6B15403A" w14:textId="59F03292" w:rsidR="00956241" w:rsidRPr="004E11ED" w:rsidRDefault="00F32C95" w:rsidP="00E84DFE">
      <w:pPr>
        <w:pStyle w:val="Prrafodelista"/>
        <w:numPr>
          <w:ilvl w:val="0"/>
          <w:numId w:val="2"/>
        </w:numPr>
        <w:tabs>
          <w:tab w:val="left" w:pos="1080"/>
        </w:tabs>
        <w:ind w:left="0"/>
        <w:jc w:val="both"/>
        <w:rPr>
          <w:rFonts w:asciiTheme="minorHAnsi" w:hAnsiTheme="minorHAnsi" w:cstheme="minorHAnsi"/>
          <w:sz w:val="22"/>
          <w:szCs w:val="20"/>
          <w:lang w:val="es-MX"/>
        </w:rPr>
      </w:pPr>
      <w:r w:rsidRPr="004E11ED">
        <w:rPr>
          <w:rFonts w:asciiTheme="minorHAnsi" w:hAnsiTheme="minorHAnsi" w:cstheme="minorHAnsi"/>
          <w:sz w:val="22"/>
          <w:szCs w:val="20"/>
          <w:lang w:val="es-MX"/>
        </w:rPr>
        <w:t xml:space="preserve">Que en caso de resultar adjudicado, </w:t>
      </w:r>
      <w:r w:rsidR="00E84DFE">
        <w:rPr>
          <w:rFonts w:asciiTheme="minorHAnsi" w:hAnsiTheme="minorHAnsi" w:cstheme="minorHAnsi"/>
          <w:sz w:val="22"/>
          <w:szCs w:val="20"/>
          <w:lang w:val="es-MX"/>
        </w:rPr>
        <w:t>s</w:t>
      </w:r>
      <w:r w:rsidR="00E84DFE" w:rsidRPr="00E84DFE">
        <w:rPr>
          <w:rFonts w:asciiTheme="minorHAnsi" w:hAnsiTheme="minorHAnsi" w:cstheme="minorHAnsi"/>
          <w:sz w:val="22"/>
          <w:szCs w:val="20"/>
          <w:lang w:val="es-MX"/>
        </w:rPr>
        <w:t>i derivado de una situación extraordinaria, pandemia, epidemia, situaciones provocadas por fenómenos naturales, entre otros, previa declaratoria de la autoridad com</w:t>
      </w:r>
      <w:r w:rsidR="00E84DFE">
        <w:rPr>
          <w:rFonts w:asciiTheme="minorHAnsi" w:hAnsiTheme="minorHAnsi" w:cstheme="minorHAnsi"/>
          <w:sz w:val="22"/>
          <w:szCs w:val="20"/>
          <w:lang w:val="es-MX"/>
        </w:rPr>
        <w:t xml:space="preserve">petente, </w:t>
      </w:r>
      <w:r w:rsidRPr="004E11ED">
        <w:rPr>
          <w:rFonts w:asciiTheme="minorHAnsi" w:hAnsiTheme="minorHAnsi" w:cstheme="minorHAnsi"/>
          <w:sz w:val="22"/>
          <w:szCs w:val="20"/>
          <w:lang w:val="es-MX"/>
        </w:rPr>
        <w:t xml:space="preserve">proporcionaré  a mi personal </w:t>
      </w:r>
      <w:r w:rsidR="004E11ED" w:rsidRPr="004E11ED">
        <w:rPr>
          <w:rFonts w:asciiTheme="minorHAnsi" w:hAnsiTheme="minorHAnsi" w:cstheme="minorHAnsi"/>
          <w:sz w:val="22"/>
          <w:szCs w:val="20"/>
          <w:lang w:val="es-MX"/>
        </w:rPr>
        <w:t>los insumos necesarios y adecuados de protección como cubrebocas, caretas, alcohol en gel, guantes, y todo lo necesario para la adecuada protección respetando las condiciones de uso del material de protección suministrado, conforme lo señale en su momento la autoridad competente, durante el tiempo que dure la contingencia, sin costo extra para el ISAPEG y sin necesidad de realizar convenio modificatorio.</w:t>
      </w:r>
    </w:p>
    <w:p w14:paraId="294DEE6E" w14:textId="77777777" w:rsidR="00023259" w:rsidRPr="008B58C0" w:rsidRDefault="000173E5" w:rsidP="00023259">
      <w:pPr>
        <w:pStyle w:val="Ttulo1"/>
        <w:jc w:val="center"/>
        <w:rPr>
          <w:rFonts w:asciiTheme="minorHAnsi" w:hAnsiTheme="minorHAnsi" w:cstheme="minorHAnsi"/>
          <w:sz w:val="22"/>
          <w:szCs w:val="20"/>
          <w:lang w:val="es-MX"/>
        </w:rPr>
      </w:pPr>
      <w:r w:rsidRPr="008B58C0">
        <w:rPr>
          <w:rFonts w:asciiTheme="minorHAnsi" w:hAnsiTheme="minorHAnsi" w:cstheme="minorHAnsi"/>
          <w:sz w:val="22"/>
          <w:szCs w:val="20"/>
          <w:lang w:val="es-MX"/>
        </w:rPr>
        <w:t>A t e n t a m e n t e</w:t>
      </w:r>
    </w:p>
    <w:p w14:paraId="096DA914" w14:textId="77777777" w:rsidR="000173E5" w:rsidRPr="008B58C0" w:rsidRDefault="000173E5" w:rsidP="000173E5">
      <w:pPr>
        <w:jc w:val="center"/>
        <w:rPr>
          <w:rFonts w:asciiTheme="minorHAnsi" w:hAnsiTheme="minorHAnsi" w:cstheme="minorHAnsi"/>
          <w:b/>
          <w:sz w:val="22"/>
          <w:szCs w:val="20"/>
          <w:lang w:val="es-MX"/>
        </w:rPr>
      </w:pPr>
      <w:r w:rsidRPr="008B58C0">
        <w:rPr>
          <w:rFonts w:asciiTheme="minorHAnsi" w:hAnsiTheme="minorHAnsi" w:cstheme="minorHAnsi"/>
          <w:b/>
          <w:sz w:val="22"/>
          <w:szCs w:val="20"/>
          <w:lang w:val="es-MX"/>
        </w:rPr>
        <w:t>_________________________________________________________</w:t>
      </w:r>
    </w:p>
    <w:p w14:paraId="1958567E" w14:textId="59BBE21B" w:rsidR="007C0488" w:rsidRPr="008B58C0" w:rsidRDefault="00320FDB" w:rsidP="008B58C0">
      <w:pPr>
        <w:jc w:val="center"/>
        <w:rPr>
          <w:rFonts w:asciiTheme="minorHAnsi" w:hAnsiTheme="minorHAnsi" w:cstheme="minorHAnsi"/>
          <w:b/>
          <w:sz w:val="22"/>
          <w:szCs w:val="20"/>
          <w:lang w:val="es-MX"/>
        </w:rPr>
      </w:pPr>
      <w:r w:rsidRPr="008B58C0">
        <w:rPr>
          <w:rFonts w:asciiTheme="minorHAnsi" w:hAnsiTheme="minorHAnsi" w:cstheme="minorHAnsi"/>
          <w:b/>
          <w:sz w:val="22"/>
          <w:szCs w:val="20"/>
          <w:lang w:val="es-MX"/>
        </w:rPr>
        <w:t>Nombre y firma del Representante</w:t>
      </w:r>
      <w:r w:rsidR="000F068B">
        <w:rPr>
          <w:rFonts w:asciiTheme="minorHAnsi" w:hAnsiTheme="minorHAnsi" w:cstheme="minorHAnsi"/>
          <w:b/>
          <w:sz w:val="22"/>
          <w:szCs w:val="20"/>
          <w:lang w:val="es-MX"/>
        </w:rPr>
        <w:t xml:space="preserve"> o Apoderado</w:t>
      </w:r>
      <w:r w:rsidRPr="008B58C0">
        <w:rPr>
          <w:rFonts w:asciiTheme="minorHAnsi" w:hAnsiTheme="minorHAnsi" w:cstheme="minorHAnsi"/>
          <w:b/>
          <w:sz w:val="22"/>
          <w:szCs w:val="20"/>
          <w:lang w:val="es-MX"/>
        </w:rPr>
        <w:t xml:space="preserve"> Legal</w:t>
      </w:r>
    </w:p>
    <w:sectPr w:rsidR="007C0488" w:rsidRPr="008B58C0" w:rsidSect="003B542D">
      <w:headerReference w:type="even" r:id="rId8"/>
      <w:headerReference w:type="default" r:id="rId9"/>
      <w:footerReference w:type="even" r:id="rId10"/>
      <w:footerReference w:type="default" r:id="rId11"/>
      <w:headerReference w:type="first" r:id="rId12"/>
      <w:footerReference w:type="first" r:id="rId13"/>
      <w:pgSz w:w="12240" w:h="15840" w:code="1"/>
      <w:pgMar w:top="1134" w:right="1134" w:bottom="1134" w:left="1134" w:header="709" w:footer="85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D40E4C" w14:textId="77777777" w:rsidR="00A84892" w:rsidRDefault="00A84892">
      <w:r>
        <w:separator/>
      </w:r>
    </w:p>
  </w:endnote>
  <w:endnote w:type="continuationSeparator" w:id="0">
    <w:p w14:paraId="60EEA784" w14:textId="77777777" w:rsidR="00A84892" w:rsidRDefault="00A84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ucida Grande">
    <w:altName w:val="Arial"/>
    <w:charset w:val="00"/>
    <w:family w:val="auto"/>
    <w:pitch w:val="variable"/>
    <w:sig w:usb0="00000000" w:usb1="5000A1FF" w:usb2="00000000" w:usb3="00000000" w:csb0="000001B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32D2A2" w14:textId="77777777" w:rsidR="00C02E29" w:rsidRDefault="00C02E29">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3E9519" w14:textId="77777777" w:rsidR="008B58C0" w:rsidRPr="008B58C0" w:rsidRDefault="008B58C0">
    <w:pPr>
      <w:tabs>
        <w:tab w:val="center" w:pos="4550"/>
        <w:tab w:val="left" w:pos="5818"/>
      </w:tabs>
      <w:ind w:right="260"/>
      <w:jc w:val="right"/>
    </w:pPr>
    <w:r w:rsidRPr="008B58C0">
      <w:rPr>
        <w:spacing w:val="60"/>
        <w:lang w:val="es-ES"/>
      </w:rPr>
      <w:t>Página</w:t>
    </w:r>
    <w:r w:rsidRPr="008B58C0">
      <w:rPr>
        <w:lang w:val="es-ES"/>
      </w:rPr>
      <w:t xml:space="preserve"> </w:t>
    </w:r>
    <w:r w:rsidRPr="008B58C0">
      <w:fldChar w:fldCharType="begin"/>
    </w:r>
    <w:r w:rsidRPr="008B58C0">
      <w:instrText>PAGE   \* MERGEFORMAT</w:instrText>
    </w:r>
    <w:r w:rsidRPr="008B58C0">
      <w:fldChar w:fldCharType="separate"/>
    </w:r>
    <w:r w:rsidR="00F47C95" w:rsidRPr="00F47C95">
      <w:rPr>
        <w:noProof/>
        <w:lang w:val="es-ES"/>
      </w:rPr>
      <w:t>3</w:t>
    </w:r>
    <w:r w:rsidRPr="008B58C0">
      <w:fldChar w:fldCharType="end"/>
    </w:r>
    <w:r w:rsidRPr="008B58C0">
      <w:rPr>
        <w:lang w:val="es-ES"/>
      </w:rPr>
      <w:t xml:space="preserve"> | </w:t>
    </w:r>
    <w:r w:rsidR="00A84892">
      <w:rPr>
        <w:noProof/>
        <w:lang w:val="es-ES"/>
      </w:rPr>
      <w:fldChar w:fldCharType="begin"/>
    </w:r>
    <w:r w:rsidR="00A84892">
      <w:rPr>
        <w:noProof/>
        <w:lang w:val="es-ES"/>
      </w:rPr>
      <w:instrText>NUMPAGES  \* Arabic  \* MERGEFORMAT</w:instrText>
    </w:r>
    <w:r w:rsidR="00A84892">
      <w:rPr>
        <w:noProof/>
        <w:lang w:val="es-ES"/>
      </w:rPr>
      <w:fldChar w:fldCharType="separate"/>
    </w:r>
    <w:r w:rsidR="00F47C95">
      <w:rPr>
        <w:noProof/>
        <w:lang w:val="es-ES"/>
      </w:rPr>
      <w:t>3</w:t>
    </w:r>
    <w:r w:rsidR="00A84892">
      <w:rPr>
        <w:noProof/>
        <w:lang w:val="es-ES"/>
      </w:rPr>
      <w:fldChar w:fldCharType="end"/>
    </w:r>
  </w:p>
  <w:p w14:paraId="76E6C23E" w14:textId="3BBC1356" w:rsidR="0044591D" w:rsidRDefault="00A84892" w:rsidP="00227257">
    <w:pPr>
      <w:pStyle w:val="Piedepgina"/>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4431E" w14:textId="77777777" w:rsidR="00C02E29" w:rsidRDefault="00C02E29">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EE6DFB" w14:textId="77777777" w:rsidR="00A84892" w:rsidRDefault="00A84892">
      <w:r>
        <w:separator/>
      </w:r>
    </w:p>
  </w:footnote>
  <w:footnote w:type="continuationSeparator" w:id="0">
    <w:p w14:paraId="5F35A4D2" w14:textId="77777777" w:rsidR="00A84892" w:rsidRDefault="00A848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03ECF7" w14:textId="77777777" w:rsidR="00C02E29" w:rsidRDefault="00C02E29">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9102DA" w14:textId="4E8A9C7D" w:rsidR="0044591D" w:rsidRPr="00C02E29" w:rsidRDefault="006356B7" w:rsidP="00B21AB3">
    <w:pPr>
      <w:pStyle w:val="Encabezado"/>
      <w:jc w:val="center"/>
      <w:rPr>
        <w:b/>
        <w:sz w:val="18"/>
        <w:szCs w:val="18"/>
        <w:lang w:val="es-MX"/>
      </w:rPr>
    </w:pPr>
    <w:r w:rsidRPr="00C02E29">
      <w:rPr>
        <w:rFonts w:ascii="Lucida Grande" w:hAnsi="Lucida Grande" w:cs="Lucida Grande"/>
        <w:b/>
        <w:color w:val="000000"/>
        <w:sz w:val="18"/>
        <w:szCs w:val="18"/>
        <w:lang w:val="es-MX"/>
      </w:rPr>
      <w:t>ANEXO E</w:t>
    </w:r>
    <w:r w:rsidR="00AE63AC" w:rsidRPr="00C02E29">
      <w:rPr>
        <w:rFonts w:ascii="Lucida Grande" w:hAnsi="Lucida Grande" w:cs="Lucida Grande"/>
        <w:b/>
        <w:color w:val="000000"/>
        <w:sz w:val="18"/>
        <w:szCs w:val="18"/>
        <w:lang w:val="es-MX"/>
      </w:rPr>
      <w:t>-I</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583C60" w14:textId="77777777" w:rsidR="00C02E29" w:rsidRDefault="00C02E29">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B564DB"/>
    <w:multiLevelType w:val="multilevel"/>
    <w:tmpl w:val="C4AEC1BE"/>
    <w:styleLink w:val="Nmero"/>
    <w:lvl w:ilvl="0">
      <w:start w:val="1"/>
      <w:numFmt w:val="decimal"/>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1" w15:restartNumberingAfterBreak="0">
    <w:nsid w:val="7B4A1C3C"/>
    <w:multiLevelType w:val="hybridMultilevel"/>
    <w:tmpl w:val="71347428"/>
    <w:lvl w:ilvl="0" w:tplc="080A000F">
      <w:start w:val="1"/>
      <w:numFmt w:val="decimal"/>
      <w:lvlText w:val="%1."/>
      <w:lvlJc w:val="lef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lvlOverride w:ilvl="0">
      <w:lvl w:ilvl="0">
        <w:start w:val="1"/>
        <w:numFmt w:val="decimal"/>
        <w:lvlText w:val="%1."/>
        <w:lvlJc w:val="left"/>
        <w:rPr>
          <w:rFonts w:ascii="Arial" w:eastAsia="Arial" w:hAnsi="Arial" w:cs="Arial"/>
          <w:position w:val="0"/>
        </w:rPr>
      </w:lvl>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73E5"/>
    <w:rsid w:val="00015070"/>
    <w:rsid w:val="000173E5"/>
    <w:rsid w:val="00023259"/>
    <w:rsid w:val="000771A5"/>
    <w:rsid w:val="000905FD"/>
    <w:rsid w:val="000D2F2C"/>
    <w:rsid w:val="000E0D87"/>
    <w:rsid w:val="000F068B"/>
    <w:rsid w:val="0011570C"/>
    <w:rsid w:val="00127A7C"/>
    <w:rsid w:val="00175FB2"/>
    <w:rsid w:val="001966A2"/>
    <w:rsid w:val="001A4687"/>
    <w:rsid w:val="001B4229"/>
    <w:rsid w:val="001D4B38"/>
    <w:rsid w:val="001D7CF0"/>
    <w:rsid w:val="00212C07"/>
    <w:rsid w:val="002270C8"/>
    <w:rsid w:val="00263D62"/>
    <w:rsid w:val="002D087D"/>
    <w:rsid w:val="002D53DB"/>
    <w:rsid w:val="00320FDB"/>
    <w:rsid w:val="0032430A"/>
    <w:rsid w:val="00380E76"/>
    <w:rsid w:val="003A2B92"/>
    <w:rsid w:val="003B0266"/>
    <w:rsid w:val="003B542D"/>
    <w:rsid w:val="003D137B"/>
    <w:rsid w:val="003D38C5"/>
    <w:rsid w:val="00401F0B"/>
    <w:rsid w:val="00443F01"/>
    <w:rsid w:val="00445C25"/>
    <w:rsid w:val="00455748"/>
    <w:rsid w:val="00493AD9"/>
    <w:rsid w:val="004A3AA9"/>
    <w:rsid w:val="004B5233"/>
    <w:rsid w:val="004B5961"/>
    <w:rsid w:val="004C7FAD"/>
    <w:rsid w:val="004E11ED"/>
    <w:rsid w:val="004E1847"/>
    <w:rsid w:val="00560147"/>
    <w:rsid w:val="00567A4B"/>
    <w:rsid w:val="005831A5"/>
    <w:rsid w:val="00590637"/>
    <w:rsid w:val="005B1DDD"/>
    <w:rsid w:val="005D17C9"/>
    <w:rsid w:val="005D5FCE"/>
    <w:rsid w:val="005E5939"/>
    <w:rsid w:val="005F733C"/>
    <w:rsid w:val="00606781"/>
    <w:rsid w:val="006356B7"/>
    <w:rsid w:val="00673BCD"/>
    <w:rsid w:val="006769F8"/>
    <w:rsid w:val="006C50B5"/>
    <w:rsid w:val="006D39D8"/>
    <w:rsid w:val="00716656"/>
    <w:rsid w:val="007C0488"/>
    <w:rsid w:val="007E78C0"/>
    <w:rsid w:val="00803498"/>
    <w:rsid w:val="0080782A"/>
    <w:rsid w:val="00844972"/>
    <w:rsid w:val="0084516F"/>
    <w:rsid w:val="0086206C"/>
    <w:rsid w:val="008B58C0"/>
    <w:rsid w:val="00906E5E"/>
    <w:rsid w:val="00923E04"/>
    <w:rsid w:val="009267E0"/>
    <w:rsid w:val="00956241"/>
    <w:rsid w:val="009762FB"/>
    <w:rsid w:val="009809C1"/>
    <w:rsid w:val="009A6EDB"/>
    <w:rsid w:val="009C0797"/>
    <w:rsid w:val="009C1373"/>
    <w:rsid w:val="009C41FF"/>
    <w:rsid w:val="009D308A"/>
    <w:rsid w:val="009D5542"/>
    <w:rsid w:val="009E7D2C"/>
    <w:rsid w:val="00A05BC1"/>
    <w:rsid w:val="00A14540"/>
    <w:rsid w:val="00A43E5F"/>
    <w:rsid w:val="00A56AA5"/>
    <w:rsid w:val="00A741D9"/>
    <w:rsid w:val="00A84892"/>
    <w:rsid w:val="00A9156F"/>
    <w:rsid w:val="00AD4A7E"/>
    <w:rsid w:val="00AE1C72"/>
    <w:rsid w:val="00AE53E1"/>
    <w:rsid w:val="00AE6064"/>
    <w:rsid w:val="00AE63AC"/>
    <w:rsid w:val="00B21AB3"/>
    <w:rsid w:val="00B35E41"/>
    <w:rsid w:val="00B53A44"/>
    <w:rsid w:val="00B83D60"/>
    <w:rsid w:val="00B94F48"/>
    <w:rsid w:val="00BB7AEF"/>
    <w:rsid w:val="00BD1D20"/>
    <w:rsid w:val="00BD639A"/>
    <w:rsid w:val="00BF3F46"/>
    <w:rsid w:val="00C02E29"/>
    <w:rsid w:val="00C356DF"/>
    <w:rsid w:val="00C512EC"/>
    <w:rsid w:val="00C714EE"/>
    <w:rsid w:val="00C74A43"/>
    <w:rsid w:val="00C81F6F"/>
    <w:rsid w:val="00CB0E5B"/>
    <w:rsid w:val="00CE5462"/>
    <w:rsid w:val="00D05842"/>
    <w:rsid w:val="00D31208"/>
    <w:rsid w:val="00D46F63"/>
    <w:rsid w:val="00DA2EB8"/>
    <w:rsid w:val="00DD3161"/>
    <w:rsid w:val="00DD697B"/>
    <w:rsid w:val="00DE6960"/>
    <w:rsid w:val="00DF1B27"/>
    <w:rsid w:val="00E0143A"/>
    <w:rsid w:val="00E14747"/>
    <w:rsid w:val="00E4116E"/>
    <w:rsid w:val="00E54951"/>
    <w:rsid w:val="00E71F47"/>
    <w:rsid w:val="00E84DFE"/>
    <w:rsid w:val="00E85214"/>
    <w:rsid w:val="00EA21F6"/>
    <w:rsid w:val="00F116E2"/>
    <w:rsid w:val="00F32C95"/>
    <w:rsid w:val="00F47C95"/>
    <w:rsid w:val="00F6252D"/>
    <w:rsid w:val="00F6569A"/>
    <w:rsid w:val="00F82B9E"/>
    <w:rsid w:val="00F87450"/>
    <w:rsid w:val="00F9137B"/>
    <w:rsid w:val="00FC619F"/>
    <w:rsid w:val="00FF0F5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62E406"/>
  <w15:docId w15:val="{FB703FFE-1304-4A0E-A10C-1BBF3AB78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73E5"/>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paragraph" w:styleId="Ttulo1">
    <w:name w:val="heading 1"/>
    <w:basedOn w:val="Normal"/>
    <w:next w:val="Normal"/>
    <w:link w:val="Ttulo1Car"/>
    <w:qFormat/>
    <w:rsid w:val="000173E5"/>
    <w:pPr>
      <w:keepNext/>
      <w:pBdr>
        <w:top w:val="none" w:sz="0" w:space="0" w:color="auto"/>
        <w:left w:val="none" w:sz="0" w:space="0" w:color="auto"/>
        <w:bottom w:val="none" w:sz="0" w:space="0" w:color="auto"/>
        <w:right w:val="none" w:sz="0" w:space="0" w:color="auto"/>
        <w:between w:val="none" w:sz="0" w:space="0" w:color="auto"/>
        <w:bar w:val="none" w:sz="0" w:color="auto"/>
      </w:pBdr>
      <w:spacing w:before="240" w:after="60"/>
      <w:outlineLvl w:val="0"/>
    </w:pPr>
    <w:rPr>
      <w:rFonts w:ascii="Arial" w:eastAsia="Times New Roman" w:hAnsi="Arial" w:cs="Arial"/>
      <w:b/>
      <w:bCs/>
      <w:kern w:val="32"/>
      <w:sz w:val="32"/>
      <w:szCs w:val="32"/>
      <w:bdr w:val="none" w:sz="0" w:space="0" w:color="auto"/>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0173E5"/>
    <w:rPr>
      <w:rFonts w:ascii="Arial" w:eastAsia="Times New Roman" w:hAnsi="Arial" w:cs="Arial"/>
      <w:b/>
      <w:bCs/>
      <w:kern w:val="32"/>
      <w:sz w:val="32"/>
      <w:szCs w:val="32"/>
      <w:lang w:val="es-ES" w:eastAsia="es-ES"/>
    </w:rPr>
  </w:style>
  <w:style w:type="paragraph" w:customStyle="1" w:styleId="Cuerpo">
    <w:name w:val="Cuerpo"/>
    <w:rsid w:val="000173E5"/>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lang w:val="es-ES_tradnl" w:eastAsia="es-MX"/>
    </w:rPr>
  </w:style>
  <w:style w:type="numbering" w:customStyle="1" w:styleId="Nmero">
    <w:name w:val="Número"/>
    <w:rsid w:val="000173E5"/>
    <w:pPr>
      <w:numPr>
        <w:numId w:val="3"/>
      </w:numPr>
    </w:pPr>
  </w:style>
  <w:style w:type="paragraph" w:styleId="Textoindependiente2">
    <w:name w:val="Body Text 2"/>
    <w:basedOn w:val="Normal"/>
    <w:link w:val="Textoindependiente2Car"/>
    <w:unhideWhenUsed/>
    <w:rsid w:val="000173E5"/>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pPr>
    <w:rPr>
      <w:rFonts w:eastAsia="Times New Roman"/>
      <w:bdr w:val="none" w:sz="0" w:space="0" w:color="auto"/>
      <w:lang w:val="es-ES" w:eastAsia="es-ES"/>
    </w:rPr>
  </w:style>
  <w:style w:type="character" w:customStyle="1" w:styleId="Textoindependiente2Car">
    <w:name w:val="Texto independiente 2 Car"/>
    <w:basedOn w:val="Fuentedeprrafopredeter"/>
    <w:link w:val="Textoindependiente2"/>
    <w:rsid w:val="000173E5"/>
    <w:rPr>
      <w:rFonts w:ascii="Times New Roman" w:eastAsia="Times New Roman" w:hAnsi="Times New Roman" w:cs="Times New Roman"/>
      <w:sz w:val="24"/>
      <w:szCs w:val="24"/>
      <w:lang w:val="es-ES" w:eastAsia="es-ES"/>
    </w:rPr>
  </w:style>
  <w:style w:type="paragraph" w:styleId="Encabezado">
    <w:name w:val="header"/>
    <w:basedOn w:val="Normal"/>
    <w:link w:val="EncabezadoCar"/>
    <w:uiPriority w:val="99"/>
    <w:unhideWhenUsed/>
    <w:rsid w:val="000173E5"/>
    <w:pPr>
      <w:tabs>
        <w:tab w:val="center" w:pos="4252"/>
        <w:tab w:val="right" w:pos="8504"/>
      </w:tabs>
    </w:pPr>
  </w:style>
  <w:style w:type="character" w:customStyle="1" w:styleId="EncabezadoCar">
    <w:name w:val="Encabezado Car"/>
    <w:basedOn w:val="Fuentedeprrafopredeter"/>
    <w:link w:val="Encabezado"/>
    <w:uiPriority w:val="99"/>
    <w:rsid w:val="000173E5"/>
    <w:rPr>
      <w:rFonts w:ascii="Times New Roman" w:eastAsia="Arial Unicode MS" w:hAnsi="Times New Roman" w:cs="Times New Roman"/>
      <w:sz w:val="24"/>
      <w:szCs w:val="24"/>
      <w:bdr w:val="nil"/>
      <w:lang w:val="en-US"/>
    </w:rPr>
  </w:style>
  <w:style w:type="paragraph" w:styleId="Piedepgina">
    <w:name w:val="footer"/>
    <w:basedOn w:val="Normal"/>
    <w:link w:val="PiedepginaCar"/>
    <w:uiPriority w:val="99"/>
    <w:unhideWhenUsed/>
    <w:rsid w:val="000173E5"/>
    <w:pPr>
      <w:tabs>
        <w:tab w:val="center" w:pos="4252"/>
        <w:tab w:val="right" w:pos="8504"/>
      </w:tabs>
    </w:pPr>
  </w:style>
  <w:style w:type="character" w:customStyle="1" w:styleId="PiedepginaCar">
    <w:name w:val="Pie de página Car"/>
    <w:basedOn w:val="Fuentedeprrafopredeter"/>
    <w:link w:val="Piedepgina"/>
    <w:uiPriority w:val="99"/>
    <w:rsid w:val="000173E5"/>
    <w:rPr>
      <w:rFonts w:ascii="Times New Roman" w:eastAsia="Arial Unicode MS" w:hAnsi="Times New Roman" w:cs="Times New Roman"/>
      <w:sz w:val="24"/>
      <w:szCs w:val="24"/>
      <w:bdr w:val="nil"/>
      <w:lang w:val="en-US"/>
    </w:rPr>
  </w:style>
  <w:style w:type="paragraph" w:styleId="Prrafodelista">
    <w:name w:val="List Paragraph"/>
    <w:basedOn w:val="Normal"/>
    <w:uiPriority w:val="72"/>
    <w:qFormat/>
    <w:rsid w:val="000173E5"/>
    <w:pPr>
      <w:ind w:left="708"/>
    </w:pPr>
  </w:style>
  <w:style w:type="paragraph" w:styleId="Textodeglobo">
    <w:name w:val="Balloon Text"/>
    <w:basedOn w:val="Normal"/>
    <w:link w:val="TextodegloboCar"/>
    <w:uiPriority w:val="99"/>
    <w:semiHidden/>
    <w:unhideWhenUsed/>
    <w:rsid w:val="003B542D"/>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B542D"/>
    <w:rPr>
      <w:rFonts w:ascii="Segoe UI" w:eastAsia="Arial Unicode MS" w:hAnsi="Segoe UI" w:cs="Segoe UI"/>
      <w:sz w:val="18"/>
      <w:szCs w:val="18"/>
      <w:bdr w:val="nil"/>
      <w:lang w:val="en-US"/>
    </w:rPr>
  </w:style>
  <w:style w:type="character" w:styleId="Refdecomentario">
    <w:name w:val="annotation reference"/>
    <w:basedOn w:val="Fuentedeprrafopredeter"/>
    <w:uiPriority w:val="99"/>
    <w:semiHidden/>
    <w:unhideWhenUsed/>
    <w:rsid w:val="009267E0"/>
    <w:rPr>
      <w:sz w:val="16"/>
      <w:szCs w:val="16"/>
    </w:rPr>
  </w:style>
  <w:style w:type="paragraph" w:styleId="Textocomentario">
    <w:name w:val="annotation text"/>
    <w:basedOn w:val="Normal"/>
    <w:link w:val="TextocomentarioCar"/>
    <w:uiPriority w:val="99"/>
    <w:semiHidden/>
    <w:unhideWhenUsed/>
    <w:rsid w:val="009267E0"/>
    <w:rPr>
      <w:sz w:val="20"/>
      <w:szCs w:val="20"/>
    </w:rPr>
  </w:style>
  <w:style w:type="character" w:customStyle="1" w:styleId="TextocomentarioCar">
    <w:name w:val="Texto comentario Car"/>
    <w:basedOn w:val="Fuentedeprrafopredeter"/>
    <w:link w:val="Textocomentario"/>
    <w:uiPriority w:val="99"/>
    <w:semiHidden/>
    <w:rsid w:val="009267E0"/>
    <w:rPr>
      <w:rFonts w:ascii="Times New Roman" w:eastAsia="Arial Unicode MS" w:hAnsi="Times New Roman" w:cs="Times New Roman"/>
      <w:sz w:val="20"/>
      <w:szCs w:val="20"/>
      <w:bdr w:val="nil"/>
      <w:lang w:val="en-US"/>
    </w:rPr>
  </w:style>
  <w:style w:type="paragraph" w:styleId="Asuntodelcomentario">
    <w:name w:val="annotation subject"/>
    <w:basedOn w:val="Textocomentario"/>
    <w:next w:val="Textocomentario"/>
    <w:link w:val="AsuntodelcomentarioCar"/>
    <w:uiPriority w:val="99"/>
    <w:semiHidden/>
    <w:unhideWhenUsed/>
    <w:rsid w:val="009267E0"/>
    <w:rPr>
      <w:b/>
      <w:bCs/>
    </w:rPr>
  </w:style>
  <w:style w:type="character" w:customStyle="1" w:styleId="AsuntodelcomentarioCar">
    <w:name w:val="Asunto del comentario Car"/>
    <w:basedOn w:val="TextocomentarioCar"/>
    <w:link w:val="Asuntodelcomentario"/>
    <w:uiPriority w:val="99"/>
    <w:semiHidden/>
    <w:rsid w:val="009267E0"/>
    <w:rPr>
      <w:rFonts w:ascii="Times New Roman" w:eastAsia="Arial Unicode MS" w:hAnsi="Times New Roman" w:cs="Times New Roman"/>
      <w:b/>
      <w:bCs/>
      <w:sz w:val="20"/>
      <w:szCs w:val="20"/>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586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153A69-B288-4333-969F-8F77E96A6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3</Pages>
  <Words>1626</Words>
  <Characters>8945</Characters>
  <Application>Microsoft Office Word</Application>
  <DocSecurity>0</DocSecurity>
  <Lines>74</Lines>
  <Paragraphs>21</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10550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Licitaciones.SG</dc:creator>
  <cp:keywords/>
  <dc:description/>
  <cp:lastModifiedBy>DIANA BERENICE RODRIGUEZ CASILLAS</cp:lastModifiedBy>
  <cp:revision>76</cp:revision>
  <cp:lastPrinted>2022-10-03T16:04:00Z</cp:lastPrinted>
  <dcterms:created xsi:type="dcterms:W3CDTF">2018-08-08T17:05:00Z</dcterms:created>
  <dcterms:modified xsi:type="dcterms:W3CDTF">2024-11-26T19:42:00Z</dcterms:modified>
</cp:coreProperties>
</file>